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166A" w:rsidRPr="00CB166A" w:rsidRDefault="00CB166A" w:rsidP="00CB166A">
      <w:pPr>
        <w:keepNext/>
        <w:pBdr>
          <w:bottom w:val="single" w:sz="12" w:space="1" w:color="auto"/>
        </w:pBdr>
        <w:jc w:val="center"/>
        <w:outlineLvl w:val="3"/>
        <w:rPr>
          <w:b/>
          <w:bCs/>
          <w:sz w:val="20"/>
          <w:lang w:eastAsia="en-US"/>
        </w:rPr>
      </w:pPr>
      <w:r w:rsidRPr="00CB166A">
        <w:rPr>
          <w:b/>
          <w:noProof/>
          <w:sz w:val="28"/>
          <w:szCs w:val="20"/>
        </w:rPr>
        <w:drawing>
          <wp:inline distT="0" distB="0" distL="0" distR="0" wp14:anchorId="7B1832E9" wp14:editId="6A66008A">
            <wp:extent cx="683895" cy="683895"/>
            <wp:effectExtent l="0" t="0" r="1905" b="1905"/>
            <wp:docPr id="1" name="Рисунок 1" descr="ЧСВТ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ЧСВТ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895" cy="683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B166A" w:rsidRPr="00CB166A" w:rsidRDefault="00CB166A" w:rsidP="00CB166A">
      <w:pPr>
        <w:keepNext/>
        <w:pBdr>
          <w:bottom w:val="single" w:sz="12" w:space="1" w:color="auto"/>
        </w:pBdr>
        <w:jc w:val="center"/>
        <w:outlineLvl w:val="3"/>
        <w:rPr>
          <w:b/>
          <w:bCs/>
          <w:sz w:val="20"/>
          <w:lang w:eastAsia="en-US"/>
        </w:rPr>
      </w:pPr>
      <w:r w:rsidRPr="00CB166A">
        <w:rPr>
          <w:b/>
          <w:bCs/>
          <w:sz w:val="20"/>
          <w:lang w:eastAsia="en-US"/>
        </w:rPr>
        <w:t xml:space="preserve">Государственное автономное профессиональное образовательное учреждение </w:t>
      </w:r>
    </w:p>
    <w:p w:rsidR="00CB166A" w:rsidRPr="00CB166A" w:rsidRDefault="00CB166A" w:rsidP="00CB166A">
      <w:pPr>
        <w:keepNext/>
        <w:pBdr>
          <w:bottom w:val="single" w:sz="12" w:space="1" w:color="auto"/>
        </w:pBdr>
        <w:jc w:val="center"/>
        <w:outlineLvl w:val="3"/>
        <w:rPr>
          <w:b/>
          <w:bCs/>
          <w:sz w:val="20"/>
          <w:lang w:eastAsia="en-US"/>
        </w:rPr>
      </w:pPr>
      <w:r w:rsidRPr="00CB166A">
        <w:rPr>
          <w:b/>
          <w:bCs/>
          <w:sz w:val="20"/>
          <w:lang w:eastAsia="en-US"/>
        </w:rPr>
        <w:t>Чукотского автономного округа «Чукотский северо-восточный техникум посёлка Провидения»</w:t>
      </w:r>
    </w:p>
    <w:p w:rsidR="00CB166A" w:rsidRPr="00CB166A" w:rsidRDefault="00CB166A" w:rsidP="00CB166A">
      <w:pPr>
        <w:keepNext/>
        <w:jc w:val="center"/>
        <w:outlineLvl w:val="3"/>
        <w:rPr>
          <w:bCs/>
          <w:sz w:val="17"/>
          <w:szCs w:val="17"/>
          <w:lang w:eastAsia="en-US"/>
        </w:rPr>
      </w:pPr>
      <w:r w:rsidRPr="00CB166A">
        <w:rPr>
          <w:bCs/>
          <w:sz w:val="17"/>
          <w:szCs w:val="17"/>
          <w:lang w:eastAsia="en-US"/>
        </w:rPr>
        <w:t>689251, Чукотский АО, п. Провидения, ул. Полярная, д. 38. Телефон: 2-23-53; 2-24-68. Факс: 2-23-12.  е-</w:t>
      </w:r>
      <w:r w:rsidRPr="00CB166A">
        <w:rPr>
          <w:bCs/>
          <w:sz w:val="17"/>
          <w:szCs w:val="17"/>
          <w:lang w:val="en-US" w:eastAsia="en-US"/>
        </w:rPr>
        <w:t>mail</w:t>
      </w:r>
      <w:r w:rsidRPr="00CB166A">
        <w:rPr>
          <w:bCs/>
          <w:sz w:val="17"/>
          <w:szCs w:val="17"/>
          <w:lang w:eastAsia="en-US"/>
        </w:rPr>
        <w:t xml:space="preserve">:  </w:t>
      </w:r>
      <w:hyperlink r:id="rId8" w:history="1">
        <w:r w:rsidRPr="00CB166A">
          <w:rPr>
            <w:bCs/>
            <w:color w:val="0000FF"/>
            <w:sz w:val="17"/>
            <w:szCs w:val="17"/>
            <w:u w:val="single"/>
            <w:lang w:val="en-US" w:eastAsia="en-US"/>
          </w:rPr>
          <w:t>spu</w:t>
        </w:r>
        <w:r w:rsidRPr="00CB166A">
          <w:rPr>
            <w:bCs/>
            <w:color w:val="0000FF"/>
            <w:sz w:val="17"/>
            <w:szCs w:val="17"/>
            <w:u w:val="single"/>
            <w:lang w:eastAsia="en-US"/>
          </w:rPr>
          <w:t>2@</w:t>
        </w:r>
        <w:r w:rsidRPr="00CB166A">
          <w:rPr>
            <w:bCs/>
            <w:color w:val="0000FF"/>
            <w:sz w:val="17"/>
            <w:szCs w:val="17"/>
            <w:u w:val="single"/>
            <w:lang w:val="en-US" w:eastAsia="en-US"/>
          </w:rPr>
          <w:t>bk</w:t>
        </w:r>
        <w:r w:rsidRPr="00CB166A">
          <w:rPr>
            <w:bCs/>
            <w:color w:val="0000FF"/>
            <w:sz w:val="17"/>
            <w:szCs w:val="17"/>
            <w:u w:val="single"/>
            <w:lang w:eastAsia="en-US"/>
          </w:rPr>
          <w:t>.</w:t>
        </w:r>
        <w:r w:rsidRPr="00CB166A">
          <w:rPr>
            <w:bCs/>
            <w:color w:val="0000FF"/>
            <w:sz w:val="17"/>
            <w:szCs w:val="17"/>
            <w:u w:val="single"/>
            <w:lang w:val="en-US" w:eastAsia="en-US"/>
          </w:rPr>
          <w:t>ru</w:t>
        </w:r>
      </w:hyperlink>
    </w:p>
    <w:p w:rsidR="00CB166A" w:rsidRPr="00CB166A" w:rsidRDefault="00CB166A" w:rsidP="00CB166A">
      <w:pPr>
        <w:shd w:val="clear" w:color="auto" w:fill="FFFFFF"/>
        <w:jc w:val="center"/>
        <w:rPr>
          <w:rFonts w:eastAsia="Book Antiqua"/>
          <w:b/>
          <w:bdr w:val="none" w:sz="0" w:space="0" w:color="auto" w:frame="1"/>
          <w:lang w:eastAsia="en-US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4928"/>
        <w:gridCol w:w="4678"/>
      </w:tblGrid>
      <w:tr w:rsidR="00CB166A" w:rsidRPr="00CB166A" w:rsidTr="00090605">
        <w:tc>
          <w:tcPr>
            <w:tcW w:w="4928" w:type="dxa"/>
          </w:tcPr>
          <w:p w:rsidR="00CB166A" w:rsidRPr="00CB166A" w:rsidRDefault="00CB166A" w:rsidP="00CB166A">
            <w:pPr>
              <w:jc w:val="center"/>
              <w:rPr>
                <w:rFonts w:eastAsia="Book Antiqua"/>
                <w:bdr w:val="none" w:sz="0" w:space="0" w:color="auto" w:frame="1"/>
                <w:lang w:eastAsia="en-US"/>
              </w:rPr>
            </w:pPr>
          </w:p>
        </w:tc>
        <w:tc>
          <w:tcPr>
            <w:tcW w:w="4678" w:type="dxa"/>
          </w:tcPr>
          <w:p w:rsidR="00CB166A" w:rsidRPr="00CB166A" w:rsidRDefault="00CB166A" w:rsidP="00CB166A">
            <w:pPr>
              <w:jc w:val="center"/>
              <w:rPr>
                <w:rFonts w:eastAsia="Book Antiqua"/>
                <w:bdr w:val="none" w:sz="0" w:space="0" w:color="auto" w:frame="1"/>
                <w:lang w:eastAsia="en-US"/>
              </w:rPr>
            </w:pPr>
            <w:r w:rsidRPr="00CB166A">
              <w:rPr>
                <w:rFonts w:eastAsia="Book Antiqua"/>
                <w:bdr w:val="none" w:sz="0" w:space="0" w:color="auto" w:frame="1"/>
                <w:lang w:eastAsia="en-US"/>
              </w:rPr>
              <w:t>УТВЕРЖДЕН</w:t>
            </w:r>
          </w:p>
          <w:p w:rsidR="00CB166A" w:rsidRPr="00CB166A" w:rsidRDefault="00E40626" w:rsidP="00CB166A">
            <w:pPr>
              <w:jc w:val="center"/>
              <w:rPr>
                <w:rFonts w:eastAsia="Book Antiqua"/>
                <w:bdr w:val="none" w:sz="0" w:space="0" w:color="auto" w:frame="1"/>
                <w:lang w:eastAsia="en-US"/>
              </w:rPr>
            </w:pPr>
            <w:r w:rsidRPr="00E40626">
              <w:rPr>
                <w:rFonts w:eastAsia="Book Antiqua"/>
                <w:bdr w:val="none" w:sz="0" w:space="0" w:color="auto" w:frame="1"/>
                <w:lang w:eastAsia="en-US"/>
              </w:rPr>
              <w:t>приказом №91/1-о/д от «13» марта 2024 г. «Об утверждении ОПОП СПО, рабочих программ и фондов оценочных средств»</w:t>
            </w:r>
            <w:bookmarkStart w:id="0" w:name="_GoBack"/>
            <w:bookmarkEnd w:id="0"/>
          </w:p>
        </w:tc>
      </w:tr>
    </w:tbl>
    <w:p w:rsidR="00CB166A" w:rsidRPr="00CB166A" w:rsidRDefault="00CB166A" w:rsidP="00CB166A">
      <w:pPr>
        <w:rPr>
          <w:rFonts w:eastAsia="Book Antiqua"/>
          <w:lang w:eastAsia="en-US"/>
        </w:rPr>
      </w:pPr>
    </w:p>
    <w:p w:rsidR="00CB166A" w:rsidRPr="00CB166A" w:rsidRDefault="00CB166A" w:rsidP="00CB166A">
      <w:pPr>
        <w:rPr>
          <w:rFonts w:eastAsia="Book Antiqua"/>
          <w:lang w:eastAsia="en-US"/>
        </w:rPr>
      </w:pPr>
    </w:p>
    <w:p w:rsidR="00CB166A" w:rsidRPr="00CB166A" w:rsidRDefault="00CB166A" w:rsidP="00CB166A">
      <w:pPr>
        <w:rPr>
          <w:rFonts w:eastAsia="Book Antiqua"/>
          <w:lang w:eastAsia="en-US"/>
        </w:rPr>
      </w:pPr>
    </w:p>
    <w:p w:rsidR="00CB166A" w:rsidRPr="00CB166A" w:rsidRDefault="00CB166A" w:rsidP="00CB166A">
      <w:pPr>
        <w:rPr>
          <w:rFonts w:eastAsia="Book Antiqua"/>
          <w:szCs w:val="28"/>
          <w:lang w:eastAsia="en-US"/>
        </w:rPr>
      </w:pPr>
    </w:p>
    <w:p w:rsidR="00CB166A" w:rsidRPr="00CB166A" w:rsidRDefault="00CB166A" w:rsidP="00CB166A">
      <w:pPr>
        <w:spacing w:line="360" w:lineRule="auto"/>
        <w:jc w:val="center"/>
        <w:rPr>
          <w:rFonts w:eastAsia="Book Antiqua"/>
          <w:b/>
          <w:szCs w:val="28"/>
          <w:lang w:eastAsia="en-US"/>
        </w:rPr>
      </w:pPr>
      <w:r w:rsidRPr="00CB166A">
        <w:rPr>
          <w:rFonts w:eastAsia="Book Antiqua"/>
          <w:b/>
          <w:szCs w:val="28"/>
          <w:lang w:eastAsia="en-US"/>
        </w:rPr>
        <w:t xml:space="preserve">Комплект контрольно-оценочных средств </w:t>
      </w:r>
    </w:p>
    <w:p w:rsidR="00CB166A" w:rsidRPr="00CB166A" w:rsidRDefault="00CB166A" w:rsidP="00CB166A">
      <w:pPr>
        <w:spacing w:line="360" w:lineRule="auto"/>
        <w:jc w:val="center"/>
        <w:rPr>
          <w:rFonts w:eastAsia="Book Antiqua"/>
          <w:szCs w:val="28"/>
          <w:lang w:eastAsia="en-US"/>
        </w:rPr>
      </w:pPr>
      <w:r w:rsidRPr="00CB166A">
        <w:rPr>
          <w:rFonts w:eastAsia="Book Antiqua"/>
          <w:szCs w:val="28"/>
          <w:lang w:eastAsia="en-US"/>
        </w:rPr>
        <w:t xml:space="preserve">для оценки освоения образовательных результатов </w:t>
      </w:r>
    </w:p>
    <w:p w:rsidR="00CB166A" w:rsidRPr="00CB166A" w:rsidRDefault="00CB166A" w:rsidP="00CB166A">
      <w:pPr>
        <w:spacing w:line="360" w:lineRule="auto"/>
        <w:jc w:val="center"/>
        <w:rPr>
          <w:rFonts w:eastAsia="Book Antiqua"/>
          <w:b/>
          <w:szCs w:val="28"/>
          <w:lang w:eastAsia="en-US"/>
        </w:rPr>
      </w:pPr>
      <w:r w:rsidRPr="00CB166A">
        <w:rPr>
          <w:rFonts w:eastAsia="Book Antiqua"/>
          <w:szCs w:val="28"/>
          <w:lang w:eastAsia="en-US"/>
        </w:rPr>
        <w:t>учебной дисциплины</w:t>
      </w:r>
      <w:r w:rsidRPr="00CB166A">
        <w:rPr>
          <w:rFonts w:eastAsia="Book Antiqua"/>
          <w:b/>
          <w:szCs w:val="28"/>
          <w:lang w:eastAsia="en-US"/>
        </w:rPr>
        <w:t xml:space="preserve"> </w:t>
      </w:r>
      <w:r>
        <w:rPr>
          <w:rFonts w:eastAsia="Book Antiqua"/>
          <w:b/>
          <w:szCs w:val="28"/>
          <w:lang w:eastAsia="en-US"/>
        </w:rPr>
        <w:t>Д</w:t>
      </w:r>
      <w:r w:rsidRPr="00CB166A">
        <w:rPr>
          <w:rFonts w:eastAsia="Book Antiqua"/>
          <w:b/>
          <w:szCs w:val="28"/>
          <w:lang w:eastAsia="en-US"/>
        </w:rPr>
        <w:t>УП.</w:t>
      </w:r>
      <w:r>
        <w:rPr>
          <w:rFonts w:eastAsia="Book Antiqua"/>
          <w:b/>
          <w:szCs w:val="28"/>
          <w:lang w:eastAsia="en-US"/>
        </w:rPr>
        <w:t>14</w:t>
      </w:r>
      <w:r w:rsidRPr="00CB166A">
        <w:rPr>
          <w:rFonts w:eastAsia="Book Antiqua"/>
          <w:b/>
          <w:szCs w:val="28"/>
          <w:lang w:eastAsia="en-US"/>
        </w:rPr>
        <w:t xml:space="preserve"> </w:t>
      </w:r>
      <w:r>
        <w:rPr>
          <w:rFonts w:eastAsia="Book Antiqua"/>
          <w:b/>
          <w:szCs w:val="28"/>
          <w:lang w:eastAsia="en-US"/>
        </w:rPr>
        <w:t>Основы исследовательской деятельности</w:t>
      </w:r>
    </w:p>
    <w:p w:rsidR="00CB166A" w:rsidRPr="00CB166A" w:rsidRDefault="00CB166A" w:rsidP="00CB166A">
      <w:pPr>
        <w:spacing w:line="360" w:lineRule="auto"/>
        <w:jc w:val="center"/>
        <w:rPr>
          <w:rFonts w:eastAsia="Book Antiqua"/>
          <w:szCs w:val="28"/>
          <w:lang w:eastAsia="en-US"/>
        </w:rPr>
      </w:pPr>
      <w:r w:rsidRPr="00CB166A">
        <w:rPr>
          <w:rFonts w:eastAsia="Book Antiqua"/>
          <w:szCs w:val="28"/>
          <w:lang w:eastAsia="en-US"/>
        </w:rPr>
        <w:t xml:space="preserve">программы подготовки квалифицированных рабочих, служащих профессии среднего профессионального образования </w:t>
      </w:r>
    </w:p>
    <w:p w:rsidR="00CB166A" w:rsidRPr="00CB166A" w:rsidRDefault="00CB166A" w:rsidP="00CB166A">
      <w:pPr>
        <w:spacing w:line="360" w:lineRule="auto"/>
        <w:jc w:val="center"/>
        <w:rPr>
          <w:rFonts w:eastAsia="Book Antiqua"/>
          <w:b/>
          <w:szCs w:val="28"/>
          <w:lang w:eastAsia="en-US"/>
        </w:rPr>
      </w:pPr>
      <w:r w:rsidRPr="00CB166A">
        <w:rPr>
          <w:rFonts w:eastAsia="Book Antiqua"/>
          <w:b/>
          <w:szCs w:val="28"/>
          <w:lang w:eastAsia="en-US"/>
        </w:rPr>
        <w:t>09.01.03 Оператор информационных систем и ресурсов</w:t>
      </w:r>
    </w:p>
    <w:p w:rsidR="00CB166A" w:rsidRPr="00CB166A" w:rsidRDefault="00CB166A" w:rsidP="00CB166A">
      <w:pPr>
        <w:shd w:val="clear" w:color="auto" w:fill="FFFFFF"/>
        <w:tabs>
          <w:tab w:val="left" w:leader="underscore" w:pos="9994"/>
        </w:tabs>
        <w:spacing w:line="276" w:lineRule="auto"/>
        <w:jc w:val="center"/>
        <w:rPr>
          <w:rFonts w:eastAsia="Book Antiqua"/>
          <w:b/>
          <w:spacing w:val="-16"/>
          <w:lang w:eastAsia="en-US"/>
        </w:rPr>
      </w:pPr>
    </w:p>
    <w:p w:rsidR="00CB166A" w:rsidRPr="00CB166A" w:rsidRDefault="00CB166A" w:rsidP="00CB166A">
      <w:pPr>
        <w:jc w:val="center"/>
        <w:rPr>
          <w:rFonts w:eastAsia="Book Antiqua"/>
          <w:lang w:eastAsia="en-US"/>
        </w:rPr>
      </w:pPr>
    </w:p>
    <w:p w:rsidR="00CB166A" w:rsidRPr="00CB166A" w:rsidRDefault="00CB166A" w:rsidP="00CB166A">
      <w:pPr>
        <w:jc w:val="center"/>
        <w:rPr>
          <w:rFonts w:eastAsia="Book Antiqua"/>
          <w:lang w:eastAsia="en-US"/>
        </w:rPr>
      </w:pPr>
    </w:p>
    <w:p w:rsidR="00CB166A" w:rsidRPr="00CB166A" w:rsidRDefault="00CB166A" w:rsidP="00CB166A">
      <w:pPr>
        <w:jc w:val="center"/>
        <w:rPr>
          <w:rFonts w:eastAsia="Book Antiqua"/>
          <w:lang w:eastAsia="en-US"/>
        </w:rPr>
      </w:pPr>
    </w:p>
    <w:p w:rsidR="00CB166A" w:rsidRPr="00CB166A" w:rsidRDefault="00CB166A" w:rsidP="00CB166A">
      <w:pPr>
        <w:jc w:val="center"/>
        <w:rPr>
          <w:rFonts w:eastAsia="Book Antiqua"/>
          <w:lang w:eastAsia="en-US"/>
        </w:rPr>
      </w:pPr>
    </w:p>
    <w:p w:rsidR="00CB166A" w:rsidRPr="00CB166A" w:rsidRDefault="00CB166A" w:rsidP="00CB166A">
      <w:pPr>
        <w:jc w:val="center"/>
        <w:rPr>
          <w:rFonts w:eastAsia="Book Antiqua"/>
          <w:lang w:eastAsia="en-US"/>
        </w:rPr>
      </w:pPr>
    </w:p>
    <w:p w:rsidR="00CB166A" w:rsidRPr="00CB166A" w:rsidRDefault="00CB166A" w:rsidP="00CB166A">
      <w:pPr>
        <w:jc w:val="center"/>
        <w:rPr>
          <w:rFonts w:eastAsia="Book Antiqua"/>
          <w:lang w:eastAsia="en-US"/>
        </w:rPr>
      </w:pPr>
    </w:p>
    <w:p w:rsidR="00CB166A" w:rsidRPr="00CB166A" w:rsidRDefault="00CB166A" w:rsidP="00CB166A">
      <w:pPr>
        <w:jc w:val="center"/>
        <w:rPr>
          <w:rFonts w:eastAsia="Book Antiqua"/>
          <w:lang w:eastAsia="en-US"/>
        </w:rPr>
      </w:pPr>
    </w:p>
    <w:p w:rsidR="00CB166A" w:rsidRPr="00CB166A" w:rsidRDefault="00CB166A" w:rsidP="00CB166A">
      <w:pPr>
        <w:jc w:val="center"/>
        <w:rPr>
          <w:rFonts w:eastAsia="Book Antiqua"/>
          <w:lang w:eastAsia="en-US"/>
        </w:rPr>
      </w:pPr>
    </w:p>
    <w:p w:rsidR="00CB166A" w:rsidRPr="00CB166A" w:rsidRDefault="00CB166A" w:rsidP="00CB166A">
      <w:pPr>
        <w:jc w:val="center"/>
        <w:rPr>
          <w:rFonts w:eastAsia="Book Antiqua"/>
          <w:lang w:eastAsia="en-US"/>
        </w:rPr>
      </w:pPr>
    </w:p>
    <w:p w:rsidR="00CB166A" w:rsidRPr="00CB166A" w:rsidRDefault="00CB166A" w:rsidP="00CB166A">
      <w:pPr>
        <w:jc w:val="center"/>
        <w:rPr>
          <w:rFonts w:eastAsia="Book Antiqua"/>
          <w:lang w:eastAsia="en-US"/>
        </w:rPr>
      </w:pPr>
    </w:p>
    <w:p w:rsidR="00CB166A" w:rsidRPr="00CB166A" w:rsidRDefault="00CB166A" w:rsidP="00CB166A">
      <w:pPr>
        <w:jc w:val="center"/>
        <w:rPr>
          <w:rFonts w:eastAsia="Book Antiqua"/>
          <w:lang w:eastAsia="en-US"/>
        </w:rPr>
      </w:pPr>
    </w:p>
    <w:p w:rsidR="00CB166A" w:rsidRPr="00CB166A" w:rsidRDefault="00CB166A" w:rsidP="00CB166A">
      <w:pPr>
        <w:jc w:val="center"/>
        <w:rPr>
          <w:rFonts w:eastAsia="Book Antiqua"/>
          <w:lang w:eastAsia="en-US"/>
        </w:rPr>
      </w:pPr>
    </w:p>
    <w:p w:rsidR="00CB166A" w:rsidRPr="00CB166A" w:rsidRDefault="00CB166A" w:rsidP="00CB166A">
      <w:pPr>
        <w:jc w:val="center"/>
        <w:rPr>
          <w:rFonts w:eastAsia="Book Antiqua"/>
          <w:lang w:eastAsia="en-US"/>
        </w:rPr>
      </w:pPr>
    </w:p>
    <w:p w:rsidR="00CB166A" w:rsidRPr="00CB166A" w:rsidRDefault="00CB166A" w:rsidP="00CB166A">
      <w:pPr>
        <w:jc w:val="center"/>
        <w:rPr>
          <w:rFonts w:eastAsia="Book Antiqua"/>
          <w:lang w:eastAsia="en-US"/>
        </w:rPr>
      </w:pPr>
    </w:p>
    <w:p w:rsidR="00CB166A" w:rsidRPr="00CB166A" w:rsidRDefault="00CB166A" w:rsidP="00CB166A">
      <w:pPr>
        <w:jc w:val="center"/>
        <w:rPr>
          <w:rFonts w:eastAsia="Book Antiqua"/>
          <w:lang w:eastAsia="en-US"/>
        </w:rPr>
      </w:pPr>
    </w:p>
    <w:p w:rsidR="00CB166A" w:rsidRPr="00CB166A" w:rsidRDefault="00CB166A" w:rsidP="00CB166A">
      <w:pPr>
        <w:jc w:val="center"/>
        <w:rPr>
          <w:rFonts w:eastAsia="Book Antiqua"/>
          <w:lang w:eastAsia="en-US"/>
        </w:rPr>
      </w:pPr>
    </w:p>
    <w:p w:rsidR="00CB166A" w:rsidRPr="00CB166A" w:rsidRDefault="00CB166A" w:rsidP="00CB166A">
      <w:pPr>
        <w:jc w:val="center"/>
        <w:rPr>
          <w:rFonts w:eastAsia="Book Antiqua"/>
          <w:lang w:eastAsia="en-US"/>
        </w:rPr>
      </w:pPr>
    </w:p>
    <w:p w:rsidR="00CB166A" w:rsidRPr="00CB166A" w:rsidRDefault="00CB166A" w:rsidP="00CB166A">
      <w:pPr>
        <w:jc w:val="center"/>
        <w:rPr>
          <w:rFonts w:eastAsia="Book Antiqua"/>
          <w:lang w:eastAsia="en-US"/>
        </w:rPr>
      </w:pPr>
    </w:p>
    <w:p w:rsidR="00CB166A" w:rsidRPr="00CB166A" w:rsidRDefault="00CB166A" w:rsidP="00CB166A">
      <w:pPr>
        <w:jc w:val="center"/>
        <w:rPr>
          <w:rFonts w:eastAsia="Book Antiqua"/>
          <w:lang w:eastAsia="en-US"/>
        </w:rPr>
      </w:pPr>
    </w:p>
    <w:p w:rsidR="00CB166A" w:rsidRPr="00CB166A" w:rsidRDefault="00CB166A" w:rsidP="00CB166A">
      <w:pPr>
        <w:jc w:val="center"/>
        <w:rPr>
          <w:rFonts w:eastAsia="Book Antiqua"/>
          <w:lang w:eastAsia="en-US"/>
        </w:rPr>
      </w:pPr>
    </w:p>
    <w:p w:rsidR="00CB166A" w:rsidRPr="00CB166A" w:rsidRDefault="00CB166A" w:rsidP="00CB166A">
      <w:pPr>
        <w:rPr>
          <w:rFonts w:eastAsia="Book Antiqua"/>
          <w:lang w:eastAsia="en-US"/>
        </w:rPr>
      </w:pPr>
    </w:p>
    <w:p w:rsidR="00CB166A" w:rsidRPr="00CB166A" w:rsidRDefault="00CB166A" w:rsidP="00CB166A">
      <w:pPr>
        <w:jc w:val="center"/>
        <w:rPr>
          <w:rFonts w:eastAsia="Book Antiqua"/>
          <w:lang w:eastAsia="en-US"/>
        </w:rPr>
      </w:pPr>
    </w:p>
    <w:p w:rsidR="00CB166A" w:rsidRPr="00CB166A" w:rsidRDefault="00CB166A" w:rsidP="00CB166A">
      <w:pPr>
        <w:jc w:val="center"/>
        <w:rPr>
          <w:rFonts w:eastAsia="Book Antiqua"/>
          <w:lang w:eastAsia="en-US"/>
        </w:rPr>
      </w:pPr>
    </w:p>
    <w:p w:rsidR="00CB166A" w:rsidRPr="00CB166A" w:rsidRDefault="00CB166A" w:rsidP="00CB166A">
      <w:pPr>
        <w:jc w:val="center"/>
        <w:rPr>
          <w:rFonts w:eastAsia="Book Antiqua"/>
          <w:lang w:eastAsia="en-US"/>
        </w:rPr>
      </w:pPr>
    </w:p>
    <w:p w:rsidR="00CB166A" w:rsidRPr="00CB166A" w:rsidRDefault="00CB166A" w:rsidP="00CB166A">
      <w:pPr>
        <w:jc w:val="center"/>
        <w:rPr>
          <w:rFonts w:eastAsia="Book Antiqua"/>
          <w:lang w:eastAsia="en-US"/>
        </w:rPr>
      </w:pPr>
    </w:p>
    <w:p w:rsidR="00CB166A" w:rsidRPr="00CB166A" w:rsidRDefault="00CB166A" w:rsidP="00CB166A">
      <w:pPr>
        <w:jc w:val="center"/>
        <w:rPr>
          <w:rFonts w:eastAsia="Book Antiqua"/>
          <w:lang w:eastAsia="en-US"/>
        </w:rPr>
      </w:pPr>
    </w:p>
    <w:p w:rsidR="00CB166A" w:rsidRPr="00CB166A" w:rsidRDefault="00CB166A" w:rsidP="00CB166A">
      <w:pPr>
        <w:jc w:val="center"/>
        <w:rPr>
          <w:rFonts w:eastAsia="Book Antiqua"/>
          <w:lang w:eastAsia="en-US"/>
        </w:rPr>
      </w:pPr>
      <w:r w:rsidRPr="00CB166A">
        <w:rPr>
          <w:rFonts w:eastAsia="Book Antiqua"/>
          <w:lang w:eastAsia="en-US"/>
        </w:rPr>
        <w:t xml:space="preserve">Чукотский автономный округ, </w:t>
      </w:r>
    </w:p>
    <w:p w:rsidR="00CB166A" w:rsidRPr="00CB166A" w:rsidRDefault="00CB166A" w:rsidP="00CB166A">
      <w:pPr>
        <w:jc w:val="center"/>
        <w:rPr>
          <w:rFonts w:eastAsia="Book Antiqua"/>
          <w:lang w:eastAsia="en-US"/>
        </w:rPr>
      </w:pPr>
      <w:r w:rsidRPr="00CB166A">
        <w:rPr>
          <w:rFonts w:eastAsia="Book Antiqua"/>
          <w:lang w:eastAsia="en-US"/>
        </w:rPr>
        <w:t>пгт. Провидения,</w:t>
      </w:r>
    </w:p>
    <w:p w:rsidR="00CB166A" w:rsidRPr="00CB166A" w:rsidRDefault="00CB166A" w:rsidP="00CB166A">
      <w:pPr>
        <w:jc w:val="center"/>
        <w:rPr>
          <w:rFonts w:eastAsia="Book Antiqua"/>
          <w:lang w:eastAsia="en-US"/>
        </w:rPr>
      </w:pPr>
      <w:r w:rsidRPr="00CB166A">
        <w:rPr>
          <w:rFonts w:eastAsia="Book Antiqua"/>
          <w:lang w:eastAsia="en-US"/>
        </w:rPr>
        <w:t>2024 г.</w:t>
      </w:r>
    </w:p>
    <w:p w:rsidR="00CB166A" w:rsidRPr="00CB166A" w:rsidRDefault="00CB166A" w:rsidP="00CB166A">
      <w:pPr>
        <w:ind w:firstLine="709"/>
        <w:jc w:val="both"/>
        <w:rPr>
          <w:rFonts w:eastAsia="Book Antiqua"/>
          <w:bCs/>
          <w:lang w:eastAsia="en-US"/>
        </w:rPr>
      </w:pPr>
      <w:r w:rsidRPr="00CB166A">
        <w:rPr>
          <w:rFonts w:ascii="Book Antiqua" w:eastAsia="Book Antiqua" w:hAnsi="Book Antiqua" w:cs="Book Antiqua"/>
          <w:lang w:eastAsia="en-US"/>
        </w:rPr>
        <w:br w:type="page"/>
      </w:r>
      <w:r w:rsidRPr="00CB166A">
        <w:rPr>
          <w:rFonts w:eastAsia="Book Antiqua"/>
          <w:bCs/>
          <w:lang w:eastAsia="en-US"/>
        </w:rPr>
        <w:lastRenderedPageBreak/>
        <w:t>Разработан в соответствии с Приказом Минпросвещения России от 11.11.2022 N 974 «Об утверждении федерального государственного образовательного стандарта среднего профессионального образования по профессии 09.01.03 Оператор информационных систем и ресурсов» (Зарегистрировано в Минюсте России 19.12.2022 N 71639).</w:t>
      </w:r>
    </w:p>
    <w:p w:rsidR="00CB166A" w:rsidRPr="00CB166A" w:rsidRDefault="00CB166A" w:rsidP="00CB166A">
      <w:pPr>
        <w:shd w:val="clear" w:color="auto" w:fill="FFFFFF"/>
        <w:tabs>
          <w:tab w:val="left" w:pos="0"/>
        </w:tabs>
        <w:spacing w:line="322" w:lineRule="exact"/>
        <w:ind w:right="-21" w:firstLine="720"/>
        <w:jc w:val="both"/>
        <w:rPr>
          <w:rFonts w:eastAsia="Book Antiqua"/>
          <w:lang w:eastAsia="en-US"/>
        </w:rPr>
      </w:pPr>
      <w:r w:rsidRPr="00CB166A">
        <w:rPr>
          <w:rFonts w:eastAsia="Book Antiqua"/>
          <w:lang w:eastAsia="en-US"/>
        </w:rPr>
        <w:t>Организация-разработчик: Государственное автономное профессиональное образовательное учреждение Чукотского автономного округа «Чукотский северо-восточный техникум посёлка Провидения».</w:t>
      </w:r>
    </w:p>
    <w:p w:rsidR="00CB166A" w:rsidRPr="00CB166A" w:rsidRDefault="00CB166A" w:rsidP="00CB166A">
      <w:pPr>
        <w:shd w:val="clear" w:color="auto" w:fill="FFFFFF"/>
        <w:tabs>
          <w:tab w:val="left" w:pos="0"/>
        </w:tabs>
        <w:spacing w:line="322" w:lineRule="exact"/>
        <w:ind w:right="-21" w:firstLine="720"/>
        <w:jc w:val="both"/>
        <w:rPr>
          <w:rFonts w:eastAsia="Book Antiqua"/>
          <w:lang w:eastAsia="en-US"/>
        </w:rPr>
      </w:pPr>
      <w:r w:rsidRPr="00CB166A">
        <w:rPr>
          <w:rFonts w:eastAsia="Book Antiqua"/>
          <w:lang w:eastAsia="en-US"/>
        </w:rPr>
        <w:t>Рассмотрен методическим объединением преподавателей общепрофессиональных и профессиональных дисциплин.</w:t>
      </w:r>
    </w:p>
    <w:p w:rsidR="00CB166A" w:rsidRPr="00CB166A" w:rsidRDefault="00CB166A" w:rsidP="00CB166A">
      <w:pPr>
        <w:tabs>
          <w:tab w:val="left" w:pos="0"/>
        </w:tabs>
        <w:ind w:right="-21" w:firstLine="720"/>
        <w:jc w:val="both"/>
        <w:rPr>
          <w:rFonts w:eastAsia="Book Antiqua"/>
          <w:lang w:eastAsia="en-US"/>
        </w:rPr>
      </w:pPr>
    </w:p>
    <w:p w:rsidR="00CB166A" w:rsidRPr="00CB166A" w:rsidRDefault="00CB166A" w:rsidP="00CB166A">
      <w:pPr>
        <w:tabs>
          <w:tab w:val="left" w:pos="0"/>
        </w:tabs>
        <w:ind w:right="-21" w:firstLine="720"/>
        <w:jc w:val="both"/>
        <w:rPr>
          <w:rFonts w:eastAsia="Book Antiqua"/>
          <w:lang w:eastAsia="en-US"/>
        </w:rPr>
      </w:pPr>
      <w:r w:rsidRPr="00CB166A">
        <w:rPr>
          <w:rFonts w:eastAsia="Book Antiqua"/>
          <w:lang w:eastAsia="en-US"/>
        </w:rPr>
        <w:t>Протокол №____от «____» _____________ 2024 г.</w:t>
      </w:r>
    </w:p>
    <w:p w:rsidR="00CB166A" w:rsidRPr="00CB166A" w:rsidRDefault="00CB166A" w:rsidP="00CB166A">
      <w:pPr>
        <w:tabs>
          <w:tab w:val="left" w:pos="0"/>
        </w:tabs>
        <w:ind w:right="-21" w:firstLine="720"/>
        <w:rPr>
          <w:lang w:eastAsia="en-US"/>
        </w:rPr>
      </w:pPr>
    </w:p>
    <w:p w:rsidR="00CB166A" w:rsidRPr="00CB166A" w:rsidRDefault="00CB166A" w:rsidP="00CB166A">
      <w:pPr>
        <w:tabs>
          <w:tab w:val="left" w:pos="0"/>
        </w:tabs>
        <w:ind w:right="-21" w:firstLine="720"/>
        <w:rPr>
          <w:lang w:eastAsia="en-US"/>
        </w:rPr>
      </w:pPr>
      <w:r w:rsidRPr="00CB166A">
        <w:rPr>
          <w:lang w:eastAsia="en-US"/>
        </w:rPr>
        <w:t>Председатель _______________ / _________________________________________</w:t>
      </w:r>
    </w:p>
    <w:p w:rsidR="00CB166A" w:rsidRDefault="00CB166A">
      <w:pPr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8F5FBF" w:rsidRPr="00CB166A" w:rsidRDefault="008F5FBF" w:rsidP="001B6259">
      <w:pPr>
        <w:spacing w:line="360" w:lineRule="auto"/>
        <w:ind w:right="97"/>
        <w:jc w:val="center"/>
        <w:rPr>
          <w:b/>
        </w:rPr>
      </w:pPr>
      <w:r w:rsidRPr="00CB166A">
        <w:rPr>
          <w:b/>
        </w:rPr>
        <w:lastRenderedPageBreak/>
        <w:t>СОДЕРЖАНИЕ</w:t>
      </w:r>
    </w:p>
    <w:p w:rsidR="008F5FBF" w:rsidRPr="00CB166A" w:rsidRDefault="008F5FBF" w:rsidP="008F5FBF">
      <w:pPr>
        <w:spacing w:line="360" w:lineRule="auto"/>
        <w:ind w:right="-694"/>
        <w:rPr>
          <w:b/>
        </w:rPr>
      </w:pPr>
    </w:p>
    <w:tbl>
      <w:tblPr>
        <w:tblW w:w="9468" w:type="dxa"/>
        <w:tblLook w:val="01E0" w:firstRow="1" w:lastRow="1" w:firstColumn="1" w:lastColumn="1" w:noHBand="0" w:noVBand="0"/>
      </w:tblPr>
      <w:tblGrid>
        <w:gridCol w:w="8928"/>
        <w:gridCol w:w="540"/>
      </w:tblGrid>
      <w:tr w:rsidR="008F5FBF" w:rsidRPr="00CB166A">
        <w:tc>
          <w:tcPr>
            <w:tcW w:w="8928" w:type="dxa"/>
          </w:tcPr>
          <w:p w:rsidR="008F5FBF" w:rsidRPr="00CB166A" w:rsidRDefault="008F5FBF" w:rsidP="005708BE">
            <w:pPr>
              <w:pStyle w:val="11"/>
              <w:numPr>
                <w:ilvl w:val="0"/>
                <w:numId w:val="1"/>
              </w:numPr>
              <w:spacing w:after="0" w:line="36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CB166A">
              <w:rPr>
                <w:rFonts w:ascii="Times New Roman" w:hAnsi="Times New Roman"/>
                <w:sz w:val="24"/>
                <w:szCs w:val="24"/>
              </w:rPr>
              <w:t>Пояснительная записка</w:t>
            </w:r>
          </w:p>
        </w:tc>
        <w:tc>
          <w:tcPr>
            <w:tcW w:w="540" w:type="dxa"/>
          </w:tcPr>
          <w:p w:rsidR="008F5FBF" w:rsidRPr="00CB166A" w:rsidRDefault="008F5FBF" w:rsidP="008F5FBF">
            <w:pPr>
              <w:spacing w:line="360" w:lineRule="auto"/>
              <w:jc w:val="right"/>
              <w:rPr>
                <w:color w:val="FF0000"/>
              </w:rPr>
            </w:pPr>
            <w:r w:rsidRPr="00CB166A">
              <w:rPr>
                <w:color w:val="FF0000"/>
              </w:rPr>
              <w:t>4</w:t>
            </w:r>
          </w:p>
        </w:tc>
      </w:tr>
      <w:tr w:rsidR="008F5FBF" w:rsidRPr="00CB166A">
        <w:tc>
          <w:tcPr>
            <w:tcW w:w="8928" w:type="dxa"/>
          </w:tcPr>
          <w:p w:rsidR="008F5FBF" w:rsidRPr="00CB166A" w:rsidRDefault="008F5FBF" w:rsidP="005708BE">
            <w:pPr>
              <w:pStyle w:val="11"/>
              <w:numPr>
                <w:ilvl w:val="0"/>
                <w:numId w:val="1"/>
              </w:numPr>
              <w:spacing w:after="0" w:line="36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CB166A">
              <w:rPr>
                <w:rFonts w:ascii="Times New Roman" w:hAnsi="Times New Roman"/>
                <w:sz w:val="24"/>
                <w:szCs w:val="24"/>
              </w:rPr>
              <w:t>Паспорт комплекта контрольно-оценочных средств</w:t>
            </w:r>
          </w:p>
        </w:tc>
        <w:tc>
          <w:tcPr>
            <w:tcW w:w="540" w:type="dxa"/>
          </w:tcPr>
          <w:p w:rsidR="008F5FBF" w:rsidRPr="00CB166A" w:rsidRDefault="008F5FBF" w:rsidP="008F5FBF">
            <w:pPr>
              <w:spacing w:line="360" w:lineRule="auto"/>
              <w:jc w:val="right"/>
              <w:rPr>
                <w:color w:val="FF0000"/>
              </w:rPr>
            </w:pPr>
            <w:r w:rsidRPr="00CB166A">
              <w:rPr>
                <w:color w:val="FF0000"/>
              </w:rPr>
              <w:t>5</w:t>
            </w:r>
          </w:p>
        </w:tc>
      </w:tr>
      <w:tr w:rsidR="008F5FBF" w:rsidRPr="00CB166A">
        <w:tc>
          <w:tcPr>
            <w:tcW w:w="8928" w:type="dxa"/>
          </w:tcPr>
          <w:p w:rsidR="008F5FBF" w:rsidRPr="00CB166A" w:rsidRDefault="008F5FBF" w:rsidP="008F5FBF">
            <w:pPr>
              <w:pStyle w:val="11"/>
              <w:numPr>
                <w:ilvl w:val="1"/>
                <w:numId w:val="1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B166A">
              <w:rPr>
                <w:rFonts w:ascii="Times New Roman" w:hAnsi="Times New Roman"/>
                <w:sz w:val="24"/>
                <w:szCs w:val="24"/>
              </w:rPr>
              <w:t>Предметы оценивания</w:t>
            </w:r>
          </w:p>
        </w:tc>
        <w:tc>
          <w:tcPr>
            <w:tcW w:w="540" w:type="dxa"/>
          </w:tcPr>
          <w:p w:rsidR="008F5FBF" w:rsidRPr="00CB166A" w:rsidRDefault="008F5FBF" w:rsidP="008F5FBF">
            <w:pPr>
              <w:spacing w:line="360" w:lineRule="auto"/>
              <w:jc w:val="right"/>
              <w:rPr>
                <w:color w:val="FF0000"/>
              </w:rPr>
            </w:pPr>
            <w:r w:rsidRPr="00CB166A">
              <w:rPr>
                <w:color w:val="FF0000"/>
              </w:rPr>
              <w:t>5</w:t>
            </w:r>
          </w:p>
        </w:tc>
      </w:tr>
      <w:tr w:rsidR="008F5FBF" w:rsidRPr="00CB166A">
        <w:tc>
          <w:tcPr>
            <w:tcW w:w="8928" w:type="dxa"/>
          </w:tcPr>
          <w:p w:rsidR="008F5FBF" w:rsidRPr="00CB166A" w:rsidRDefault="008F5FBF" w:rsidP="008F5FBF">
            <w:pPr>
              <w:pStyle w:val="11"/>
              <w:numPr>
                <w:ilvl w:val="1"/>
                <w:numId w:val="1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B166A">
              <w:rPr>
                <w:rFonts w:ascii="Times New Roman" w:hAnsi="Times New Roman"/>
                <w:sz w:val="24"/>
                <w:szCs w:val="24"/>
              </w:rPr>
              <w:t>Требования к деятельности обучающегося по знаниям и умениям</w:t>
            </w:r>
          </w:p>
        </w:tc>
        <w:tc>
          <w:tcPr>
            <w:tcW w:w="540" w:type="dxa"/>
          </w:tcPr>
          <w:p w:rsidR="008F5FBF" w:rsidRPr="00CB166A" w:rsidRDefault="00AC5C32" w:rsidP="008F5FBF">
            <w:pPr>
              <w:spacing w:line="360" w:lineRule="auto"/>
              <w:jc w:val="right"/>
              <w:rPr>
                <w:color w:val="FF0000"/>
              </w:rPr>
            </w:pPr>
            <w:r w:rsidRPr="00CB166A">
              <w:rPr>
                <w:color w:val="FF0000"/>
              </w:rPr>
              <w:t>7</w:t>
            </w:r>
          </w:p>
        </w:tc>
      </w:tr>
      <w:tr w:rsidR="008F5FBF" w:rsidRPr="00CB166A">
        <w:tc>
          <w:tcPr>
            <w:tcW w:w="8928" w:type="dxa"/>
          </w:tcPr>
          <w:p w:rsidR="008F5FBF" w:rsidRPr="00CB166A" w:rsidRDefault="008F5FBF" w:rsidP="008F5FBF">
            <w:pPr>
              <w:pStyle w:val="11"/>
              <w:numPr>
                <w:ilvl w:val="1"/>
                <w:numId w:val="1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B166A">
              <w:rPr>
                <w:rFonts w:ascii="Times New Roman" w:hAnsi="Times New Roman"/>
                <w:sz w:val="24"/>
                <w:szCs w:val="24"/>
              </w:rPr>
              <w:t>Объекты оценки</w:t>
            </w:r>
          </w:p>
        </w:tc>
        <w:tc>
          <w:tcPr>
            <w:tcW w:w="540" w:type="dxa"/>
          </w:tcPr>
          <w:p w:rsidR="008F5FBF" w:rsidRPr="00CB166A" w:rsidRDefault="00AC5C32" w:rsidP="008F5FBF">
            <w:pPr>
              <w:spacing w:line="360" w:lineRule="auto"/>
              <w:jc w:val="right"/>
              <w:rPr>
                <w:color w:val="FF0000"/>
              </w:rPr>
            </w:pPr>
            <w:r w:rsidRPr="00CB166A">
              <w:rPr>
                <w:color w:val="FF0000"/>
              </w:rPr>
              <w:t>7</w:t>
            </w:r>
          </w:p>
        </w:tc>
      </w:tr>
      <w:tr w:rsidR="008F5FBF" w:rsidRPr="00CB166A">
        <w:tc>
          <w:tcPr>
            <w:tcW w:w="8928" w:type="dxa"/>
          </w:tcPr>
          <w:p w:rsidR="008F5FBF" w:rsidRPr="00CB166A" w:rsidRDefault="008F5FBF" w:rsidP="005708BE">
            <w:pPr>
              <w:pStyle w:val="11"/>
              <w:numPr>
                <w:ilvl w:val="0"/>
                <w:numId w:val="1"/>
              </w:numPr>
              <w:spacing w:after="0" w:line="36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CB166A">
              <w:rPr>
                <w:rFonts w:ascii="Times New Roman" w:hAnsi="Times New Roman"/>
                <w:sz w:val="24"/>
                <w:szCs w:val="24"/>
              </w:rPr>
              <w:t>Инструментарий оценки</w:t>
            </w:r>
          </w:p>
        </w:tc>
        <w:tc>
          <w:tcPr>
            <w:tcW w:w="540" w:type="dxa"/>
          </w:tcPr>
          <w:p w:rsidR="008F5FBF" w:rsidRPr="00CB166A" w:rsidRDefault="00AC5C32" w:rsidP="008F5FBF">
            <w:pPr>
              <w:spacing w:line="360" w:lineRule="auto"/>
              <w:jc w:val="right"/>
              <w:rPr>
                <w:color w:val="FF0000"/>
              </w:rPr>
            </w:pPr>
            <w:r w:rsidRPr="00CB166A">
              <w:rPr>
                <w:color w:val="FF0000"/>
              </w:rPr>
              <w:t>8</w:t>
            </w:r>
          </w:p>
        </w:tc>
      </w:tr>
    </w:tbl>
    <w:p w:rsidR="00FC3A54" w:rsidRPr="00CB166A" w:rsidRDefault="00FC3A54" w:rsidP="00FC3A54">
      <w:pPr>
        <w:spacing w:line="360" w:lineRule="auto"/>
      </w:pPr>
      <w:r w:rsidRPr="00CB166A">
        <w:t>Приложение 1</w:t>
      </w:r>
      <w:r w:rsidR="002318AF" w:rsidRPr="00CB166A">
        <w:t>.  Бланк ответа</w:t>
      </w:r>
      <w:r w:rsidR="00AC5C32" w:rsidRPr="00CB166A">
        <w:t>26</w:t>
      </w:r>
    </w:p>
    <w:p w:rsidR="00FC3A54" w:rsidRPr="00CB166A" w:rsidRDefault="00FC3A54" w:rsidP="00FC3A54"/>
    <w:p w:rsidR="0003385B" w:rsidRPr="00CB166A" w:rsidRDefault="0003385B" w:rsidP="00FC3A54"/>
    <w:p w:rsidR="002349B0" w:rsidRPr="00CB166A" w:rsidRDefault="002349B0" w:rsidP="0003385B">
      <w:pPr>
        <w:jc w:val="both"/>
      </w:pPr>
    </w:p>
    <w:p w:rsidR="008F5FBF" w:rsidRDefault="008F5FBF" w:rsidP="0003385B">
      <w:pPr>
        <w:jc w:val="both"/>
        <w:rPr>
          <w:sz w:val="28"/>
          <w:szCs w:val="28"/>
        </w:rPr>
      </w:pPr>
    </w:p>
    <w:p w:rsidR="00AC5C32" w:rsidRDefault="00AC5C32" w:rsidP="0003385B">
      <w:pPr>
        <w:jc w:val="both"/>
        <w:rPr>
          <w:sz w:val="28"/>
          <w:szCs w:val="28"/>
        </w:rPr>
      </w:pPr>
    </w:p>
    <w:p w:rsidR="00AC5C32" w:rsidRDefault="00AC5C32" w:rsidP="0003385B">
      <w:pPr>
        <w:jc w:val="both"/>
        <w:rPr>
          <w:sz w:val="28"/>
          <w:szCs w:val="28"/>
        </w:rPr>
      </w:pPr>
    </w:p>
    <w:p w:rsidR="00AC5C32" w:rsidRDefault="00AC5C32" w:rsidP="0003385B">
      <w:pPr>
        <w:jc w:val="both"/>
        <w:rPr>
          <w:sz w:val="28"/>
          <w:szCs w:val="28"/>
        </w:rPr>
      </w:pPr>
    </w:p>
    <w:p w:rsidR="00AC5C32" w:rsidRDefault="00AC5C32" w:rsidP="0003385B">
      <w:pPr>
        <w:jc w:val="both"/>
        <w:rPr>
          <w:sz w:val="28"/>
          <w:szCs w:val="28"/>
        </w:rPr>
      </w:pPr>
    </w:p>
    <w:p w:rsidR="00AC5C32" w:rsidRDefault="00AC5C32" w:rsidP="0003385B">
      <w:pPr>
        <w:jc w:val="both"/>
        <w:rPr>
          <w:sz w:val="28"/>
          <w:szCs w:val="28"/>
        </w:rPr>
      </w:pPr>
    </w:p>
    <w:p w:rsidR="00AC5C32" w:rsidRDefault="00AC5C32" w:rsidP="0003385B">
      <w:pPr>
        <w:jc w:val="both"/>
        <w:rPr>
          <w:sz w:val="28"/>
          <w:szCs w:val="28"/>
        </w:rPr>
      </w:pPr>
    </w:p>
    <w:p w:rsidR="00AC5C32" w:rsidRDefault="00AC5C32" w:rsidP="0003385B">
      <w:pPr>
        <w:jc w:val="both"/>
        <w:rPr>
          <w:sz w:val="28"/>
          <w:szCs w:val="28"/>
        </w:rPr>
      </w:pPr>
    </w:p>
    <w:p w:rsidR="00AC5C32" w:rsidRDefault="00AC5C32" w:rsidP="0003385B">
      <w:pPr>
        <w:jc w:val="both"/>
        <w:rPr>
          <w:sz w:val="28"/>
          <w:szCs w:val="28"/>
        </w:rPr>
      </w:pPr>
    </w:p>
    <w:p w:rsidR="00AC5C32" w:rsidRDefault="00AC5C32" w:rsidP="0003385B">
      <w:pPr>
        <w:jc w:val="both"/>
        <w:rPr>
          <w:sz w:val="28"/>
          <w:szCs w:val="28"/>
        </w:rPr>
      </w:pPr>
    </w:p>
    <w:p w:rsidR="00AC5C32" w:rsidRDefault="00AC5C32" w:rsidP="0003385B">
      <w:pPr>
        <w:jc w:val="both"/>
        <w:rPr>
          <w:sz w:val="28"/>
          <w:szCs w:val="28"/>
        </w:rPr>
      </w:pPr>
    </w:p>
    <w:p w:rsidR="00AC5C32" w:rsidRDefault="00AC5C32" w:rsidP="0003385B">
      <w:pPr>
        <w:jc w:val="both"/>
        <w:rPr>
          <w:sz w:val="28"/>
          <w:szCs w:val="28"/>
        </w:rPr>
      </w:pPr>
    </w:p>
    <w:p w:rsidR="00AC5C32" w:rsidRDefault="00AC5C32" w:rsidP="0003385B">
      <w:pPr>
        <w:jc w:val="both"/>
        <w:rPr>
          <w:sz w:val="28"/>
          <w:szCs w:val="28"/>
        </w:rPr>
      </w:pPr>
    </w:p>
    <w:p w:rsidR="00AC5C32" w:rsidRDefault="00AC5C32" w:rsidP="0003385B">
      <w:pPr>
        <w:jc w:val="both"/>
        <w:rPr>
          <w:sz w:val="28"/>
          <w:szCs w:val="28"/>
        </w:rPr>
      </w:pPr>
    </w:p>
    <w:p w:rsidR="00AC5C32" w:rsidRDefault="00AC5C32" w:rsidP="0003385B">
      <w:pPr>
        <w:jc w:val="both"/>
        <w:rPr>
          <w:sz w:val="28"/>
          <w:szCs w:val="28"/>
        </w:rPr>
      </w:pPr>
    </w:p>
    <w:p w:rsidR="00AC5C32" w:rsidRDefault="00AC5C32" w:rsidP="0003385B">
      <w:pPr>
        <w:jc w:val="both"/>
        <w:rPr>
          <w:sz w:val="28"/>
          <w:szCs w:val="28"/>
        </w:rPr>
      </w:pPr>
    </w:p>
    <w:p w:rsidR="00AC5C32" w:rsidRDefault="00AC5C32" w:rsidP="0003385B">
      <w:pPr>
        <w:jc w:val="both"/>
        <w:rPr>
          <w:sz w:val="28"/>
          <w:szCs w:val="28"/>
        </w:rPr>
      </w:pPr>
    </w:p>
    <w:p w:rsidR="00AC5C32" w:rsidRDefault="00AC5C32" w:rsidP="0003385B">
      <w:pPr>
        <w:jc w:val="both"/>
        <w:rPr>
          <w:sz w:val="28"/>
          <w:szCs w:val="28"/>
        </w:rPr>
      </w:pPr>
    </w:p>
    <w:p w:rsidR="00AC5C32" w:rsidRDefault="00AC5C32" w:rsidP="0003385B">
      <w:pPr>
        <w:jc w:val="both"/>
        <w:rPr>
          <w:sz w:val="28"/>
          <w:szCs w:val="28"/>
        </w:rPr>
      </w:pPr>
    </w:p>
    <w:p w:rsidR="00AC5C32" w:rsidRDefault="00AC5C32" w:rsidP="0003385B">
      <w:pPr>
        <w:jc w:val="both"/>
        <w:rPr>
          <w:sz w:val="28"/>
          <w:szCs w:val="28"/>
        </w:rPr>
      </w:pPr>
    </w:p>
    <w:p w:rsidR="00AC5C32" w:rsidRDefault="00AC5C32" w:rsidP="0003385B">
      <w:pPr>
        <w:jc w:val="both"/>
        <w:rPr>
          <w:sz w:val="28"/>
          <w:szCs w:val="28"/>
        </w:rPr>
      </w:pPr>
    </w:p>
    <w:p w:rsidR="00AC5C32" w:rsidRDefault="00AC5C32" w:rsidP="0003385B">
      <w:pPr>
        <w:jc w:val="both"/>
        <w:rPr>
          <w:sz w:val="28"/>
          <w:szCs w:val="28"/>
        </w:rPr>
      </w:pPr>
    </w:p>
    <w:p w:rsidR="00AC5C32" w:rsidRDefault="00AC5C32" w:rsidP="0003385B">
      <w:pPr>
        <w:jc w:val="both"/>
        <w:rPr>
          <w:sz w:val="28"/>
          <w:szCs w:val="28"/>
        </w:rPr>
      </w:pPr>
    </w:p>
    <w:p w:rsidR="00425F32" w:rsidRDefault="00425F32" w:rsidP="0003385B">
      <w:pPr>
        <w:jc w:val="both"/>
        <w:rPr>
          <w:sz w:val="28"/>
          <w:szCs w:val="28"/>
        </w:rPr>
      </w:pPr>
    </w:p>
    <w:p w:rsidR="00AC5C32" w:rsidRDefault="00AC5C32" w:rsidP="0003385B">
      <w:pPr>
        <w:jc w:val="both"/>
        <w:rPr>
          <w:sz w:val="28"/>
          <w:szCs w:val="28"/>
        </w:rPr>
      </w:pPr>
    </w:p>
    <w:p w:rsidR="00AC5C32" w:rsidRPr="00982B7D" w:rsidRDefault="00AC5C32" w:rsidP="0003385B">
      <w:pPr>
        <w:jc w:val="both"/>
        <w:rPr>
          <w:sz w:val="28"/>
          <w:szCs w:val="28"/>
        </w:rPr>
      </w:pPr>
    </w:p>
    <w:p w:rsidR="00CB166A" w:rsidRDefault="00CB166A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03385B" w:rsidRPr="00CB166A" w:rsidRDefault="0003385B" w:rsidP="00FC0DE2">
      <w:pPr>
        <w:ind w:right="-694"/>
        <w:jc w:val="center"/>
        <w:rPr>
          <w:b/>
          <w:caps/>
        </w:rPr>
      </w:pPr>
      <w:r w:rsidRPr="00CB166A">
        <w:rPr>
          <w:b/>
        </w:rPr>
        <w:lastRenderedPageBreak/>
        <w:t xml:space="preserve">1. </w:t>
      </w:r>
      <w:r w:rsidRPr="00CB166A">
        <w:rPr>
          <w:b/>
          <w:caps/>
        </w:rPr>
        <w:t>Пояснительная записка</w:t>
      </w:r>
    </w:p>
    <w:p w:rsidR="0003385B" w:rsidRPr="00CB166A" w:rsidRDefault="0003385B" w:rsidP="0003385B">
      <w:pPr>
        <w:jc w:val="both"/>
      </w:pPr>
    </w:p>
    <w:p w:rsidR="0003385B" w:rsidRPr="00CB166A" w:rsidRDefault="0003385B" w:rsidP="001D1CA2">
      <w:pPr>
        <w:ind w:firstLine="709"/>
        <w:jc w:val="both"/>
      </w:pPr>
      <w:r w:rsidRPr="00CB166A">
        <w:t xml:space="preserve">Комплект контрольно-оценочных средств </w:t>
      </w:r>
      <w:r w:rsidRPr="00CB166A">
        <w:rPr>
          <w:rFonts w:eastAsia="TimesNewRoman"/>
        </w:rPr>
        <w:t xml:space="preserve">предназначен для </w:t>
      </w:r>
      <w:r w:rsidRPr="00CB166A">
        <w:t xml:space="preserve">оценки освоения итоговых образовательных результатов </w:t>
      </w:r>
      <w:r w:rsidR="006812C5" w:rsidRPr="00CB166A">
        <w:t xml:space="preserve">дисциплины </w:t>
      </w:r>
      <w:r w:rsidR="00CB166A" w:rsidRPr="00CB166A">
        <w:t xml:space="preserve">ДУП.14 Основы исследовательской деятельности </w:t>
      </w:r>
      <w:r w:rsidRPr="00CB166A">
        <w:t xml:space="preserve">по </w:t>
      </w:r>
      <w:r w:rsidR="00CB166A" w:rsidRPr="00CB166A">
        <w:t>программе подготовки квалифицированных рабочих, служащих 09.01.03 Оператор информационных систем и ресурсов</w:t>
      </w:r>
      <w:r w:rsidRPr="00CB166A">
        <w:t>.</w:t>
      </w:r>
    </w:p>
    <w:p w:rsidR="008F5FBF" w:rsidRPr="00CB166A" w:rsidRDefault="008F5FBF" w:rsidP="008F5FBF">
      <w:pPr>
        <w:ind w:firstLine="708"/>
      </w:pPr>
      <w:r w:rsidRPr="00CB166A">
        <w:t xml:space="preserve">Обучающийся, завершивший обучение по </w:t>
      </w:r>
      <w:r w:rsidR="00E33C26" w:rsidRPr="00CB166A">
        <w:t>дисциплине, должен</w:t>
      </w:r>
      <w:r w:rsidR="00CB166A" w:rsidRPr="00CB166A">
        <w:t xml:space="preserve"> </w:t>
      </w:r>
      <w:r w:rsidRPr="00CB166A">
        <w:rPr>
          <w:bCs/>
        </w:rPr>
        <w:t xml:space="preserve">обладать </w:t>
      </w:r>
      <w:r w:rsidRPr="00CB166A">
        <w:t>знаниями и умениями</w:t>
      </w:r>
      <w:r w:rsidRPr="00CB166A">
        <w:rPr>
          <w:bCs/>
        </w:rPr>
        <w:t xml:space="preserve">, </w:t>
      </w:r>
      <w:r w:rsidRPr="00CB166A">
        <w:t xml:space="preserve">соответствующими требованиям ФГОС СПО. </w:t>
      </w:r>
    </w:p>
    <w:p w:rsidR="0003385B" w:rsidRPr="00CB166A" w:rsidRDefault="0003385B" w:rsidP="00CB166A">
      <w:pPr>
        <w:ind w:firstLine="708"/>
        <w:jc w:val="both"/>
      </w:pPr>
      <w:r w:rsidRPr="00CB166A">
        <w:t xml:space="preserve">Нормативными основаниями проведения оценочной процедуры являются требования ФГОС СПО по специальности </w:t>
      </w:r>
      <w:r w:rsidR="00CB166A" w:rsidRPr="00CB166A">
        <w:t>09.01.03 Оператор информационных систем и ресурсов</w:t>
      </w:r>
      <w:r w:rsidRPr="00CB166A">
        <w:t xml:space="preserve">, </w:t>
      </w:r>
      <w:r w:rsidR="008F5FBF" w:rsidRPr="00CB166A">
        <w:t xml:space="preserve">утвержденного </w:t>
      </w:r>
      <w:r w:rsidR="00CB166A" w:rsidRPr="00CB166A">
        <w:t>Приказом Минпросвещения России от 11.11.2022 N 974 «Об утверждении федерального государственного образовательного стандарта среднего профессионального образования по профессии 09.01.03 Оператор информационных систем и ресурсов» (Зарегистрировано в Минюсте России 19.12.2022 N 71639)</w:t>
      </w:r>
      <w:r w:rsidR="003E2396" w:rsidRPr="00CB166A">
        <w:t>,</w:t>
      </w:r>
      <w:r w:rsidR="00CB166A" w:rsidRPr="00CB166A">
        <w:t xml:space="preserve"> </w:t>
      </w:r>
      <w:r w:rsidR="003E2396" w:rsidRPr="00CB166A">
        <w:t>рабочей</w:t>
      </w:r>
      <w:r w:rsidRPr="00CB166A">
        <w:t xml:space="preserve"> программы </w:t>
      </w:r>
      <w:r w:rsidR="008F5FBF" w:rsidRPr="00CB166A">
        <w:t>дисциплины</w:t>
      </w:r>
      <w:r w:rsidRPr="00CB166A">
        <w:t>, Положения о текущем контроле знаний, промежуточной аттестации и переводе</w:t>
      </w:r>
      <w:r w:rsidR="00C22C84" w:rsidRPr="00CB166A">
        <w:t xml:space="preserve"> обучающихся на следующий курс.</w:t>
      </w:r>
    </w:p>
    <w:p w:rsidR="0003385B" w:rsidRPr="00CB166A" w:rsidRDefault="0003385B" w:rsidP="0003385B">
      <w:pPr>
        <w:ind w:right="-5" w:firstLine="708"/>
        <w:jc w:val="both"/>
      </w:pPr>
      <w:r w:rsidRPr="00CB166A">
        <w:t xml:space="preserve">Оценочная процедура освоения итоговых образовательных результатов </w:t>
      </w:r>
      <w:r w:rsidR="00195449" w:rsidRPr="00CB166A">
        <w:t>учебной дисциплины</w:t>
      </w:r>
      <w:r w:rsidRPr="00CB166A">
        <w:t xml:space="preserve"> проводится согласно график</w:t>
      </w:r>
      <w:r w:rsidR="00F86DF4" w:rsidRPr="00CB166A">
        <w:t>у</w:t>
      </w:r>
      <w:r w:rsidR="00C22C84" w:rsidRPr="00CB166A">
        <w:t xml:space="preserve"> учебного процесса.</w:t>
      </w:r>
    </w:p>
    <w:p w:rsidR="0003385B" w:rsidRPr="00CB166A" w:rsidRDefault="0003385B" w:rsidP="00DD14CA">
      <w:pPr>
        <w:ind w:right="-5" w:firstLine="708"/>
        <w:jc w:val="both"/>
      </w:pPr>
      <w:r w:rsidRPr="00CB166A">
        <w:t xml:space="preserve">Формой проведения оценочной процедуры является </w:t>
      </w:r>
      <w:r w:rsidR="007731C8" w:rsidRPr="00CB166A">
        <w:t>комплексный дифференцированный зачёт</w:t>
      </w:r>
      <w:r w:rsidRPr="00CB166A">
        <w:t xml:space="preserve">, </w:t>
      </w:r>
      <w:r w:rsidR="00E33C26" w:rsidRPr="00CB166A">
        <w:t>который проводится</w:t>
      </w:r>
      <w:r w:rsidRPr="00CB166A">
        <w:t xml:space="preserve"> непосредственно после завершени</w:t>
      </w:r>
      <w:r w:rsidR="00CB166A" w:rsidRPr="00CB166A">
        <w:t>я</w:t>
      </w:r>
      <w:r w:rsidRPr="00CB166A">
        <w:t xml:space="preserve"> обучения по </w:t>
      </w:r>
      <w:r w:rsidR="003A72E0" w:rsidRPr="00CB166A">
        <w:t>дисциплине</w:t>
      </w:r>
      <w:r w:rsidRPr="00CB166A">
        <w:t>.</w:t>
      </w:r>
    </w:p>
    <w:p w:rsidR="00B61D01" w:rsidRPr="00CB166A" w:rsidRDefault="007731C8" w:rsidP="00DD14CA">
      <w:pPr>
        <w:ind w:firstLine="720"/>
        <w:jc w:val="both"/>
      </w:pPr>
      <w:r w:rsidRPr="00CB166A">
        <w:t xml:space="preserve">Комплексный дифференцированный </w:t>
      </w:r>
      <w:r w:rsidR="00E33C26" w:rsidRPr="00CB166A">
        <w:t>зачёт проводится</w:t>
      </w:r>
      <w:r w:rsidR="0003385B" w:rsidRPr="00CB166A">
        <w:t xml:space="preserve"> в виде </w:t>
      </w:r>
      <w:r w:rsidR="00B61D01" w:rsidRPr="00CB166A">
        <w:t>выполнения тест</w:t>
      </w:r>
      <w:r w:rsidR="000B5416" w:rsidRPr="00CB166A">
        <w:t>ового задания</w:t>
      </w:r>
      <w:r w:rsidR="00B61D01" w:rsidRPr="00CB166A">
        <w:t xml:space="preserve"> и </w:t>
      </w:r>
      <w:r w:rsidR="000B5416" w:rsidRPr="00CB166A">
        <w:t xml:space="preserve">комплексного </w:t>
      </w:r>
      <w:r w:rsidR="00B61D01" w:rsidRPr="00CB166A">
        <w:t>практическ</w:t>
      </w:r>
      <w:r w:rsidR="000B5416" w:rsidRPr="00CB166A">
        <w:t>ого</w:t>
      </w:r>
      <w:r w:rsidR="00B61D01" w:rsidRPr="00CB166A">
        <w:t xml:space="preserve"> задани</w:t>
      </w:r>
      <w:r w:rsidR="000B5416" w:rsidRPr="00CB166A">
        <w:t>я</w:t>
      </w:r>
      <w:r w:rsidR="00B61D01" w:rsidRPr="00CB166A">
        <w:t xml:space="preserve"> по дисциплине. </w:t>
      </w:r>
    </w:p>
    <w:p w:rsidR="001D6BA6" w:rsidRPr="00CB166A" w:rsidRDefault="001D6BA6" w:rsidP="00DD14CA">
      <w:pPr>
        <w:ind w:firstLine="720"/>
        <w:jc w:val="both"/>
      </w:pPr>
      <w:r w:rsidRPr="00CB166A">
        <w:t xml:space="preserve">Для положительного заключения по результатам оценочной процедуры по дисциплине установлен показатель, при котором принимается решение: </w:t>
      </w:r>
    </w:p>
    <w:p w:rsidR="007731C8" w:rsidRPr="00CB166A" w:rsidRDefault="007731C8" w:rsidP="005708BE">
      <w:pPr>
        <w:pStyle w:val="11"/>
        <w:numPr>
          <w:ilvl w:val="0"/>
          <w:numId w:val="2"/>
        </w:numPr>
        <w:tabs>
          <w:tab w:val="left" w:pos="900"/>
        </w:tabs>
        <w:spacing w:after="0" w:line="240" w:lineRule="auto"/>
        <w:ind w:left="0" w:firstLine="720"/>
        <w:rPr>
          <w:rFonts w:ascii="Times New Roman" w:hAnsi="Times New Roman"/>
          <w:sz w:val="24"/>
          <w:szCs w:val="24"/>
        </w:rPr>
      </w:pPr>
      <w:r w:rsidRPr="00CB166A">
        <w:rPr>
          <w:rFonts w:ascii="Times New Roman" w:hAnsi="Times New Roman"/>
          <w:sz w:val="24"/>
          <w:szCs w:val="24"/>
        </w:rPr>
        <w:t>оценка 3 «удовлетворительно» – не менее</w:t>
      </w:r>
      <w:r w:rsidR="00CB166A" w:rsidRPr="00CB166A">
        <w:rPr>
          <w:rFonts w:ascii="Times New Roman" w:hAnsi="Times New Roman"/>
          <w:sz w:val="24"/>
          <w:szCs w:val="24"/>
        </w:rPr>
        <w:t xml:space="preserve"> </w:t>
      </w:r>
      <w:r w:rsidRPr="00CB166A">
        <w:rPr>
          <w:rFonts w:ascii="Times New Roman" w:hAnsi="Times New Roman"/>
          <w:sz w:val="24"/>
          <w:szCs w:val="24"/>
        </w:rPr>
        <w:t>50% выполнения задания;</w:t>
      </w:r>
    </w:p>
    <w:p w:rsidR="007731C8" w:rsidRPr="00CB166A" w:rsidRDefault="007731C8" w:rsidP="005708BE">
      <w:pPr>
        <w:pStyle w:val="11"/>
        <w:numPr>
          <w:ilvl w:val="0"/>
          <w:numId w:val="2"/>
        </w:numPr>
        <w:tabs>
          <w:tab w:val="left" w:pos="900"/>
        </w:tabs>
        <w:spacing w:after="0" w:line="240" w:lineRule="auto"/>
        <w:ind w:left="0" w:firstLine="720"/>
        <w:rPr>
          <w:rFonts w:ascii="Times New Roman" w:hAnsi="Times New Roman"/>
          <w:sz w:val="24"/>
          <w:szCs w:val="24"/>
        </w:rPr>
      </w:pPr>
      <w:r w:rsidRPr="00CB166A">
        <w:rPr>
          <w:rFonts w:ascii="Times New Roman" w:hAnsi="Times New Roman"/>
          <w:sz w:val="24"/>
          <w:szCs w:val="24"/>
        </w:rPr>
        <w:t>оценка 4 «хорошо» – не менее 80%;</w:t>
      </w:r>
    </w:p>
    <w:p w:rsidR="007731C8" w:rsidRPr="00CB166A" w:rsidRDefault="007731C8" w:rsidP="005708BE">
      <w:pPr>
        <w:pStyle w:val="11"/>
        <w:numPr>
          <w:ilvl w:val="0"/>
          <w:numId w:val="2"/>
        </w:numPr>
        <w:tabs>
          <w:tab w:val="left" w:pos="900"/>
        </w:tabs>
        <w:spacing w:after="0" w:line="240" w:lineRule="auto"/>
        <w:ind w:left="0" w:firstLine="720"/>
        <w:rPr>
          <w:rFonts w:ascii="Times New Roman" w:hAnsi="Times New Roman"/>
          <w:sz w:val="24"/>
          <w:szCs w:val="24"/>
        </w:rPr>
      </w:pPr>
      <w:r w:rsidRPr="00CB166A">
        <w:rPr>
          <w:rFonts w:ascii="Times New Roman" w:hAnsi="Times New Roman"/>
          <w:sz w:val="24"/>
          <w:szCs w:val="24"/>
        </w:rPr>
        <w:t>оценка 5 «отлично» – не менее 90%.</w:t>
      </w:r>
    </w:p>
    <w:p w:rsidR="001D6BA6" w:rsidRPr="00CB166A" w:rsidRDefault="001D6BA6" w:rsidP="00DD14CA">
      <w:pPr>
        <w:autoSpaceDE w:val="0"/>
        <w:autoSpaceDN w:val="0"/>
        <w:adjustRightInd w:val="0"/>
        <w:ind w:firstLine="720"/>
        <w:jc w:val="both"/>
      </w:pPr>
      <w:r w:rsidRPr="00CB166A">
        <w:t xml:space="preserve">При наличии противоречивых оценок по одному тому же показателю при выполнении разных </w:t>
      </w:r>
      <w:r w:rsidR="00592223" w:rsidRPr="00CB166A">
        <w:t>заданий</w:t>
      </w:r>
      <w:r w:rsidRPr="00CB166A">
        <w:t>, решение принимается в пользу обучающегося.</w:t>
      </w:r>
    </w:p>
    <w:p w:rsidR="00E30184" w:rsidRPr="00CB166A" w:rsidRDefault="0003385B" w:rsidP="00E70BB4">
      <w:pPr>
        <w:ind w:right="-694"/>
        <w:jc w:val="center"/>
      </w:pPr>
      <w:r w:rsidRPr="00CB166A">
        <w:br w:type="page"/>
      </w:r>
    </w:p>
    <w:p w:rsidR="00E70BB4" w:rsidRPr="00CB166A" w:rsidRDefault="00E70BB4" w:rsidP="00886FF5">
      <w:pPr>
        <w:ind w:right="-83"/>
        <w:jc w:val="center"/>
        <w:rPr>
          <w:b/>
        </w:rPr>
      </w:pPr>
      <w:r w:rsidRPr="00CB166A">
        <w:rPr>
          <w:b/>
        </w:rPr>
        <w:lastRenderedPageBreak/>
        <w:t xml:space="preserve">2. </w:t>
      </w:r>
      <w:r w:rsidRPr="00CB166A">
        <w:rPr>
          <w:b/>
          <w:caps/>
        </w:rPr>
        <w:t>Паспорт комплекта контрольно-оценочных средств</w:t>
      </w:r>
    </w:p>
    <w:p w:rsidR="00E70BB4" w:rsidRPr="00CB166A" w:rsidRDefault="00E70BB4" w:rsidP="00E70BB4">
      <w:pPr>
        <w:ind w:right="-694"/>
        <w:rPr>
          <w:i/>
        </w:rPr>
      </w:pPr>
    </w:p>
    <w:p w:rsidR="00E70BB4" w:rsidRPr="00CB166A" w:rsidRDefault="00E70BB4" w:rsidP="00E70BB4">
      <w:pPr>
        <w:autoSpaceDE w:val="0"/>
        <w:autoSpaceDN w:val="0"/>
        <w:adjustRightInd w:val="0"/>
        <w:rPr>
          <w:b/>
        </w:rPr>
      </w:pPr>
      <w:r w:rsidRPr="00CB166A">
        <w:rPr>
          <w:b/>
        </w:rPr>
        <w:t xml:space="preserve">2.1. Предметы оценивания: </w:t>
      </w:r>
    </w:p>
    <w:p w:rsidR="005856F2" w:rsidRPr="00CB166A" w:rsidRDefault="005856F2" w:rsidP="00E70BB4">
      <w:pPr>
        <w:autoSpaceDE w:val="0"/>
        <w:autoSpaceDN w:val="0"/>
        <w:adjustRightInd w:val="0"/>
      </w:pPr>
    </w:p>
    <w:p w:rsidR="00E70BB4" w:rsidRPr="00CB166A" w:rsidRDefault="005856F2" w:rsidP="00E70BB4">
      <w:pPr>
        <w:autoSpaceDE w:val="0"/>
        <w:autoSpaceDN w:val="0"/>
        <w:adjustRightInd w:val="0"/>
      </w:pPr>
      <w:r w:rsidRPr="00CB166A">
        <w:t>В результате изучения учебной дисциплины студент должен</w:t>
      </w:r>
    </w:p>
    <w:p w:rsidR="001D1CA2" w:rsidRPr="00CB166A" w:rsidRDefault="001D1CA2" w:rsidP="001D1CA2">
      <w:pPr>
        <w:ind w:right="-5"/>
        <w:rPr>
          <w:b/>
        </w:rPr>
      </w:pPr>
      <w:r w:rsidRPr="00CB166A">
        <w:rPr>
          <w:b/>
        </w:rPr>
        <w:t>уметь:</w:t>
      </w:r>
    </w:p>
    <w:p w:rsidR="001D1CA2" w:rsidRPr="00CB166A" w:rsidRDefault="001D1CA2" w:rsidP="001D1CA2">
      <w:pPr>
        <w:ind w:right="-5"/>
      </w:pPr>
      <w:r w:rsidRPr="00CB166A">
        <w:t xml:space="preserve">- </w:t>
      </w:r>
      <w:r w:rsidR="005856F2" w:rsidRPr="00CB166A">
        <w:t xml:space="preserve">У1 </w:t>
      </w:r>
      <w:r w:rsidRPr="00CB166A">
        <w:t>работать с информационными источниками, в том числе с изданиями, сайтами;</w:t>
      </w:r>
    </w:p>
    <w:p w:rsidR="001D1CA2" w:rsidRPr="00CB166A" w:rsidRDefault="001D1CA2" w:rsidP="001D1CA2">
      <w:pPr>
        <w:ind w:right="-5"/>
      </w:pPr>
      <w:r w:rsidRPr="00CB166A">
        <w:t xml:space="preserve">- </w:t>
      </w:r>
      <w:r w:rsidR="005856F2" w:rsidRPr="00CB166A">
        <w:t xml:space="preserve">У2 </w:t>
      </w:r>
      <w:r w:rsidRPr="00CB166A">
        <w:t>оформлять и защищать учебно-исследовательские студенческие работы (реферат, выпускную квалификационную работу);</w:t>
      </w:r>
    </w:p>
    <w:p w:rsidR="001D1CA2" w:rsidRPr="00CB166A" w:rsidRDefault="001D1CA2" w:rsidP="001D1CA2">
      <w:pPr>
        <w:ind w:right="-5"/>
      </w:pPr>
    </w:p>
    <w:p w:rsidR="001D1CA2" w:rsidRPr="00CB166A" w:rsidRDefault="001D1CA2" w:rsidP="001D1CA2">
      <w:pPr>
        <w:ind w:right="-5"/>
        <w:rPr>
          <w:b/>
        </w:rPr>
      </w:pPr>
      <w:r w:rsidRPr="00CB166A">
        <w:rPr>
          <w:b/>
        </w:rPr>
        <w:t xml:space="preserve">Знать: </w:t>
      </w:r>
    </w:p>
    <w:p w:rsidR="001D1CA2" w:rsidRPr="00CB166A" w:rsidRDefault="001D1CA2" w:rsidP="001D1CA2">
      <w:pPr>
        <w:ind w:right="-5"/>
      </w:pPr>
      <w:r w:rsidRPr="00CB166A">
        <w:t xml:space="preserve">- </w:t>
      </w:r>
      <w:r w:rsidR="005856F2" w:rsidRPr="00CB166A">
        <w:t xml:space="preserve">З1 </w:t>
      </w:r>
      <w:r w:rsidRPr="00CB166A">
        <w:t>формы и методы учебно-исследовательской работы;</w:t>
      </w:r>
    </w:p>
    <w:p w:rsidR="00E70BB4" w:rsidRPr="00CB166A" w:rsidRDefault="001D1CA2" w:rsidP="001D1CA2">
      <w:pPr>
        <w:ind w:right="-5"/>
      </w:pPr>
      <w:r w:rsidRPr="00CB166A">
        <w:t xml:space="preserve">- </w:t>
      </w:r>
      <w:r w:rsidR="005856F2" w:rsidRPr="00CB166A">
        <w:t xml:space="preserve">З2 </w:t>
      </w:r>
      <w:r w:rsidRPr="00CB166A">
        <w:t>требования, предъявляемые к защите реферата, выпускной квалификационной работы.</w:t>
      </w:r>
    </w:p>
    <w:p w:rsidR="005856F2" w:rsidRPr="00CB166A" w:rsidRDefault="005856F2" w:rsidP="001D1CA2">
      <w:pPr>
        <w:ind w:right="-5"/>
      </w:pPr>
    </w:p>
    <w:p w:rsidR="005856F2" w:rsidRPr="00CB166A" w:rsidRDefault="005856F2" w:rsidP="00C22C84">
      <w:pPr>
        <w:ind w:right="-5"/>
        <w:jc w:val="both"/>
        <w:rPr>
          <w:b/>
          <w:bCs/>
        </w:rPr>
      </w:pPr>
      <w:r w:rsidRPr="00CB166A">
        <w:rPr>
          <w:b/>
          <w:bCs/>
        </w:rPr>
        <w:t>Перечень формируемых компетенций:</w:t>
      </w:r>
    </w:p>
    <w:p w:rsidR="00CC21BA" w:rsidRPr="00CB166A" w:rsidRDefault="00CC21BA" w:rsidP="00C22C84">
      <w:pPr>
        <w:ind w:right="-5"/>
        <w:jc w:val="both"/>
      </w:pPr>
      <w:r w:rsidRPr="00CB166A">
        <w:t xml:space="preserve">В результате освоения учебной дисциплины должны формироваться общие компетенции </w:t>
      </w:r>
      <w:r w:rsidRPr="00CB166A">
        <w:rPr>
          <w:b/>
        </w:rPr>
        <w:t>(ОК):</w:t>
      </w:r>
    </w:p>
    <w:p w:rsidR="00CB166A" w:rsidRDefault="00CB166A" w:rsidP="00CB166A">
      <w:pPr>
        <w:ind w:right="-5"/>
        <w:jc w:val="both"/>
      </w:pPr>
      <w:r w:rsidRPr="00CB166A">
        <w:t>ОК 01. Выбирать способы решения задач профессиональной деятельности применительно к</w:t>
      </w:r>
      <w:r>
        <w:t xml:space="preserve"> различным контекстам; </w:t>
      </w:r>
    </w:p>
    <w:p w:rsidR="00CB166A" w:rsidRDefault="00CB166A" w:rsidP="00CB166A">
      <w:pPr>
        <w:ind w:right="-5"/>
        <w:jc w:val="both"/>
      </w:pPr>
      <w:r>
        <w:t xml:space="preserve">ОК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 </w:t>
      </w:r>
    </w:p>
    <w:p w:rsidR="00CB166A" w:rsidRDefault="00CB166A" w:rsidP="00CB166A">
      <w:pPr>
        <w:ind w:right="-5"/>
        <w:jc w:val="both"/>
      </w:pPr>
      <w:r>
        <w:t xml:space="preserve"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ситуациях; </w:t>
      </w:r>
    </w:p>
    <w:p w:rsidR="00CB166A" w:rsidRDefault="00CB166A" w:rsidP="00CB166A">
      <w:pPr>
        <w:ind w:right="-5"/>
        <w:jc w:val="both"/>
      </w:pPr>
      <w:r>
        <w:t xml:space="preserve">ОК 04. Эффективно взаимодействовать и работать в коллективе и команде; </w:t>
      </w:r>
    </w:p>
    <w:p w:rsidR="00CB166A" w:rsidRDefault="00CB166A" w:rsidP="00CB166A">
      <w:pPr>
        <w:ind w:right="-5"/>
        <w:jc w:val="both"/>
      </w:pPr>
      <w:r>
        <w:t xml:space="preserve"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 </w:t>
      </w:r>
    </w:p>
    <w:p w:rsidR="00CB166A" w:rsidRDefault="00CB166A" w:rsidP="00CB166A">
      <w:pPr>
        <w:ind w:right="-5"/>
        <w:jc w:val="both"/>
      </w:pPr>
      <w:r>
        <w:t xml:space="preserve">ОК 06. 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поведения; </w:t>
      </w:r>
    </w:p>
    <w:p w:rsidR="00CB166A" w:rsidRDefault="00CB166A" w:rsidP="00CB166A">
      <w:pPr>
        <w:ind w:right="-5"/>
        <w:jc w:val="both"/>
      </w:pPr>
      <w:r>
        <w:t xml:space="preserve"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 </w:t>
      </w:r>
    </w:p>
    <w:p w:rsidR="00CB166A" w:rsidRDefault="00CB166A" w:rsidP="00CB166A">
      <w:pPr>
        <w:ind w:right="-5"/>
        <w:jc w:val="both"/>
      </w:pPr>
      <w:r>
        <w:t>ОК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подготовленности;</w:t>
      </w:r>
    </w:p>
    <w:p w:rsidR="00CC21BA" w:rsidRPr="00CB166A" w:rsidRDefault="00CB166A" w:rsidP="00CB166A">
      <w:pPr>
        <w:ind w:right="-5"/>
        <w:jc w:val="both"/>
      </w:pPr>
      <w:r>
        <w:t>ОК 09. Пользоваться профессиональной документацией на государственном и иностранном языках.</w:t>
      </w:r>
    </w:p>
    <w:p w:rsidR="00CC21BA" w:rsidRPr="00CB166A" w:rsidRDefault="00CC21BA" w:rsidP="00C22C84">
      <w:pPr>
        <w:ind w:right="-5"/>
        <w:jc w:val="both"/>
      </w:pPr>
    </w:p>
    <w:p w:rsidR="00CC21BA" w:rsidRPr="00CB166A" w:rsidRDefault="00CC21BA" w:rsidP="00C22C84">
      <w:pPr>
        <w:ind w:right="-5"/>
        <w:jc w:val="both"/>
      </w:pPr>
      <w:r w:rsidRPr="00CB166A">
        <w:t>В результате освоения учебной дисциплины должны формироваться профессиональные компетенции (ПК):</w:t>
      </w:r>
    </w:p>
    <w:p w:rsidR="00CB166A" w:rsidRDefault="00CB166A" w:rsidP="00CB166A">
      <w:pPr>
        <w:ind w:right="-5"/>
        <w:jc w:val="both"/>
      </w:pPr>
      <w:r>
        <w:t>ПК 1.1. Выполнять ввод и обработку текстовых данных.</w:t>
      </w:r>
    </w:p>
    <w:p w:rsidR="00CB166A" w:rsidRDefault="00CB166A" w:rsidP="00CB166A">
      <w:pPr>
        <w:ind w:right="-5"/>
        <w:jc w:val="both"/>
      </w:pPr>
      <w:r>
        <w:t>ПК 1.2. Выполнять преобразование данных, связанных с изменениями структуры документов.</w:t>
      </w:r>
    </w:p>
    <w:p w:rsidR="00CB166A" w:rsidRDefault="00CB166A" w:rsidP="00CB166A">
      <w:pPr>
        <w:ind w:right="-5"/>
        <w:jc w:val="both"/>
      </w:pPr>
      <w:r>
        <w:t>ПК 1.3. Выполнять разметку и форматирование документов различных форматов.</w:t>
      </w:r>
    </w:p>
    <w:p w:rsidR="00CC21BA" w:rsidRPr="00CB166A" w:rsidRDefault="00CB166A" w:rsidP="00CB166A">
      <w:pPr>
        <w:ind w:right="-5"/>
        <w:jc w:val="both"/>
      </w:pPr>
      <w:r>
        <w:t>ПК 1.4. Конвертировать аналоговые данные в цифровые.</w:t>
      </w:r>
    </w:p>
    <w:p w:rsidR="00CC21BA" w:rsidRPr="00CB166A" w:rsidRDefault="00CC21BA" w:rsidP="00C22C84">
      <w:pPr>
        <w:ind w:right="-5"/>
        <w:jc w:val="both"/>
      </w:pPr>
    </w:p>
    <w:p w:rsidR="00C22C84" w:rsidRPr="00CB166A" w:rsidRDefault="00C22C84" w:rsidP="00C22C84">
      <w:pPr>
        <w:ind w:right="-5"/>
        <w:jc w:val="both"/>
      </w:pPr>
    </w:p>
    <w:p w:rsidR="00CC21BA" w:rsidRPr="00CB166A" w:rsidRDefault="00CC21BA" w:rsidP="001D1CA2">
      <w:pPr>
        <w:ind w:right="-5"/>
      </w:pPr>
    </w:p>
    <w:p w:rsidR="00E70BB4" w:rsidRPr="00CB166A" w:rsidRDefault="00E70BB4" w:rsidP="00E70BB4">
      <w:pPr>
        <w:ind w:right="-5"/>
        <w:rPr>
          <w:b/>
        </w:rPr>
      </w:pPr>
      <w:r w:rsidRPr="00CB166A">
        <w:rPr>
          <w:b/>
        </w:rPr>
        <w:t>2.2.</w:t>
      </w:r>
      <w:r w:rsidR="00CB166A">
        <w:rPr>
          <w:b/>
        </w:rPr>
        <w:t xml:space="preserve"> </w:t>
      </w:r>
      <w:r w:rsidRPr="00CB166A">
        <w:rPr>
          <w:b/>
        </w:rPr>
        <w:t>Требования к деятельности обучающегося по знаниям и умениям</w:t>
      </w:r>
    </w:p>
    <w:p w:rsidR="00E70BB4" w:rsidRPr="00CB166A" w:rsidRDefault="00E70BB4" w:rsidP="00E70BB4">
      <w:pPr>
        <w:ind w:right="-5"/>
        <w:rPr>
          <w:b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8"/>
        <w:gridCol w:w="4680"/>
      </w:tblGrid>
      <w:tr w:rsidR="00E70BB4" w:rsidRPr="00CB166A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BB4" w:rsidRPr="00CB166A" w:rsidRDefault="00E70BB4" w:rsidP="00E70BB4">
            <w:pPr>
              <w:pStyle w:val="11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B166A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Требования к знаниям и умениям</w:t>
            </w:r>
          </w:p>
          <w:p w:rsidR="00E70BB4" w:rsidRPr="00CB166A" w:rsidRDefault="00E70BB4" w:rsidP="00E70BB4">
            <w:pPr>
              <w:pStyle w:val="11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BB4" w:rsidRPr="00CB166A" w:rsidRDefault="00E70BB4" w:rsidP="00E70BB4">
            <w:pPr>
              <w:pStyle w:val="11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B166A">
              <w:rPr>
                <w:rFonts w:ascii="Times New Roman" w:hAnsi="Times New Roman"/>
                <w:b/>
                <w:sz w:val="24"/>
                <w:szCs w:val="24"/>
              </w:rPr>
              <w:t>Показатели оценки результата</w:t>
            </w:r>
          </w:p>
          <w:p w:rsidR="00E70BB4" w:rsidRPr="00CB166A" w:rsidRDefault="00E70BB4" w:rsidP="00E70BB4">
            <w:pPr>
              <w:pStyle w:val="11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E70BB4" w:rsidRPr="00CB166A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826" w:rsidRPr="00CB166A" w:rsidRDefault="005856F2" w:rsidP="00BA3826">
            <w:pPr>
              <w:autoSpaceDE w:val="0"/>
              <w:autoSpaceDN w:val="0"/>
              <w:adjustRightInd w:val="0"/>
            </w:pPr>
            <w:r w:rsidRPr="00CB166A">
              <w:t>- З</w:t>
            </w:r>
            <w:r w:rsidR="00E33C26" w:rsidRPr="00CB166A">
              <w:t xml:space="preserve">1 </w:t>
            </w:r>
            <w:r w:rsidR="001D1CA2" w:rsidRPr="00CB166A">
              <w:t>формы и методы учебно-исследовательской работы</w:t>
            </w:r>
            <w:r w:rsidR="00BA3826" w:rsidRPr="00CB166A">
              <w:t>;</w:t>
            </w:r>
          </w:p>
          <w:p w:rsidR="00E70BB4" w:rsidRPr="00CB166A" w:rsidRDefault="00E70BB4" w:rsidP="00E70BB4"/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7A32" w:rsidRPr="00CB166A" w:rsidRDefault="005856F2" w:rsidP="005856F2">
            <w:pPr>
              <w:autoSpaceDE w:val="0"/>
              <w:autoSpaceDN w:val="0"/>
              <w:adjustRightInd w:val="0"/>
            </w:pPr>
            <w:r w:rsidRPr="00CB166A">
              <w:t>Знает различные формы и методы учебно-исследовательской работы</w:t>
            </w:r>
          </w:p>
        </w:tc>
      </w:tr>
      <w:tr w:rsidR="00E70BB4" w:rsidRPr="00CB166A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826" w:rsidRPr="00CB166A" w:rsidRDefault="005856F2" w:rsidP="00BA3826">
            <w:pPr>
              <w:autoSpaceDE w:val="0"/>
              <w:autoSpaceDN w:val="0"/>
              <w:adjustRightInd w:val="0"/>
            </w:pPr>
            <w:r w:rsidRPr="00CB166A">
              <w:t>- З</w:t>
            </w:r>
            <w:r w:rsidR="00E33C26" w:rsidRPr="00CB166A">
              <w:t xml:space="preserve">2 </w:t>
            </w:r>
            <w:r w:rsidR="001D1CA2" w:rsidRPr="00CB166A">
              <w:t>требования, предъявляемые к защите реферата, выпускной квалификационной работы</w:t>
            </w:r>
            <w:r w:rsidR="00BA3826" w:rsidRPr="00CB166A">
              <w:t>;</w:t>
            </w:r>
          </w:p>
          <w:p w:rsidR="00E70BB4" w:rsidRPr="00CB166A" w:rsidRDefault="00E70BB4" w:rsidP="00E70BB4"/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7A32" w:rsidRPr="00CB166A" w:rsidRDefault="005856F2" w:rsidP="005856F2">
            <w:pPr>
              <w:autoSpaceDE w:val="0"/>
              <w:autoSpaceDN w:val="0"/>
              <w:adjustRightInd w:val="0"/>
            </w:pPr>
            <w:r w:rsidRPr="00CB166A">
              <w:t>Знает требования, предъявляемые к защите реферата, выпускной квалификационной работы</w:t>
            </w:r>
          </w:p>
        </w:tc>
      </w:tr>
      <w:tr w:rsidR="00E70BB4" w:rsidRPr="00CB166A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BB4" w:rsidRPr="00CB166A" w:rsidRDefault="005856F2" w:rsidP="005856F2">
            <w:pPr>
              <w:autoSpaceDE w:val="0"/>
              <w:autoSpaceDN w:val="0"/>
              <w:adjustRightInd w:val="0"/>
            </w:pPr>
            <w:r w:rsidRPr="00CB166A">
              <w:t>- У</w:t>
            </w:r>
            <w:r w:rsidR="00E33C26" w:rsidRPr="00CB166A">
              <w:t xml:space="preserve">1 </w:t>
            </w:r>
            <w:r w:rsidR="001D1CA2" w:rsidRPr="00CB166A">
              <w:t>работать с информационными источниками, в том числе с изданиями, сайтами</w:t>
            </w:r>
            <w:r w:rsidR="00B93227" w:rsidRPr="00CB166A">
              <w:t>;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BB4" w:rsidRPr="00CB166A" w:rsidRDefault="005856F2" w:rsidP="005856F2">
            <w:r w:rsidRPr="00CB166A">
              <w:t>Умеет работать с информационными источниками, в том числе с изданиями, сайтами</w:t>
            </w:r>
          </w:p>
        </w:tc>
      </w:tr>
      <w:tr w:rsidR="00013332" w:rsidRPr="00CB166A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332" w:rsidRPr="00CB166A" w:rsidRDefault="005856F2" w:rsidP="00013332">
            <w:pPr>
              <w:autoSpaceDE w:val="0"/>
              <w:autoSpaceDN w:val="0"/>
              <w:adjustRightInd w:val="0"/>
            </w:pPr>
            <w:r w:rsidRPr="00CB166A">
              <w:t>- У</w:t>
            </w:r>
            <w:r w:rsidR="00E33C26" w:rsidRPr="00CB166A">
              <w:t xml:space="preserve">2 </w:t>
            </w:r>
            <w:r w:rsidR="001D1CA2" w:rsidRPr="00CB166A">
              <w:t>оформлять и защищать учебно-исследовательские студенческие работы (реферат, выпускную квалификационную работу)</w:t>
            </w:r>
          </w:p>
          <w:p w:rsidR="00013332" w:rsidRPr="00CB166A" w:rsidRDefault="00013332" w:rsidP="00E70BB4"/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56F2" w:rsidRPr="00CB166A" w:rsidRDefault="005856F2" w:rsidP="005856F2">
            <w:r w:rsidRPr="00CB166A">
              <w:t>Умеет оформлять и защищать учебно-исследовательские студенческие работы (реферат, выпускную квалификационную работу)</w:t>
            </w:r>
          </w:p>
          <w:p w:rsidR="00013332" w:rsidRPr="00CB166A" w:rsidRDefault="00013332" w:rsidP="00E70BB4"/>
        </w:tc>
      </w:tr>
    </w:tbl>
    <w:p w:rsidR="009A1F3C" w:rsidRPr="00CB166A" w:rsidRDefault="009A1F3C" w:rsidP="00E70BB4">
      <w:pPr>
        <w:ind w:right="-694"/>
        <w:rPr>
          <w:b/>
        </w:rPr>
      </w:pPr>
    </w:p>
    <w:p w:rsidR="00E70BB4" w:rsidRPr="00CB166A" w:rsidRDefault="00E70BB4" w:rsidP="00E70BB4">
      <w:pPr>
        <w:ind w:right="-694"/>
        <w:rPr>
          <w:b/>
        </w:rPr>
      </w:pPr>
      <w:r w:rsidRPr="00CB166A">
        <w:rPr>
          <w:b/>
        </w:rPr>
        <w:t>2.3. Объекты оценки</w:t>
      </w:r>
    </w:p>
    <w:p w:rsidR="00E70BB4" w:rsidRPr="00CB166A" w:rsidRDefault="00E70BB4" w:rsidP="00E70BB4">
      <w:pPr>
        <w:ind w:right="-694"/>
        <w:rPr>
          <w:b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6"/>
        <w:gridCol w:w="4678"/>
      </w:tblGrid>
      <w:tr w:rsidR="00E70BB4" w:rsidRPr="00CB166A" w:rsidTr="00CB166A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BB4" w:rsidRPr="00CB166A" w:rsidRDefault="00E70BB4" w:rsidP="00E70BB4">
            <w:pPr>
              <w:jc w:val="center"/>
              <w:rPr>
                <w:b/>
              </w:rPr>
            </w:pPr>
            <w:r w:rsidRPr="00CB166A">
              <w:rPr>
                <w:b/>
              </w:rPr>
              <w:t>Показатели оценки результата</w:t>
            </w:r>
          </w:p>
          <w:p w:rsidR="00E70BB4" w:rsidRPr="00CB166A" w:rsidRDefault="00E70BB4" w:rsidP="00E70BB4">
            <w:pPr>
              <w:rPr>
                <w:b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BB4" w:rsidRPr="00CB166A" w:rsidRDefault="00E70BB4" w:rsidP="00E70BB4">
            <w:pPr>
              <w:jc w:val="center"/>
              <w:rPr>
                <w:b/>
              </w:rPr>
            </w:pPr>
            <w:r w:rsidRPr="00CB166A">
              <w:rPr>
                <w:b/>
              </w:rPr>
              <w:t>Объекты оценки</w:t>
            </w:r>
          </w:p>
        </w:tc>
      </w:tr>
      <w:tr w:rsidR="005856F2" w:rsidRPr="00CB166A" w:rsidTr="00CB166A">
        <w:trPr>
          <w:trHeight w:val="903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56F2" w:rsidRPr="00CB166A" w:rsidRDefault="005856F2" w:rsidP="005856F2">
            <w:pPr>
              <w:autoSpaceDE w:val="0"/>
              <w:autoSpaceDN w:val="0"/>
              <w:adjustRightInd w:val="0"/>
            </w:pPr>
            <w:r w:rsidRPr="00CB166A">
              <w:t>Знает различные формы и методы учебно-исследовательской работы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408" w:rsidRPr="00CB166A" w:rsidRDefault="00A26408" w:rsidP="00A26408">
            <w:pPr>
              <w:rPr>
                <w:bCs/>
                <w:iCs/>
              </w:rPr>
            </w:pPr>
            <w:r w:rsidRPr="00CB166A">
              <w:rPr>
                <w:bCs/>
                <w:iCs/>
              </w:rPr>
              <w:t>Устный опрос</w:t>
            </w:r>
          </w:p>
          <w:p w:rsidR="005856F2" w:rsidRPr="00CB166A" w:rsidRDefault="005856F2" w:rsidP="005856F2">
            <w:pPr>
              <w:rPr>
                <w:bCs/>
                <w:iCs/>
              </w:rPr>
            </w:pPr>
          </w:p>
        </w:tc>
      </w:tr>
      <w:tr w:rsidR="005856F2" w:rsidRPr="00CB166A" w:rsidTr="00CB166A">
        <w:trPr>
          <w:trHeight w:val="903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56F2" w:rsidRPr="00CB166A" w:rsidRDefault="005856F2" w:rsidP="005856F2">
            <w:pPr>
              <w:autoSpaceDE w:val="0"/>
              <w:autoSpaceDN w:val="0"/>
              <w:adjustRightInd w:val="0"/>
            </w:pPr>
            <w:r w:rsidRPr="00CB166A">
              <w:t>Знает требования, предъявляемые к защите реферата, выпускной квалификационной работы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408" w:rsidRPr="00CB166A" w:rsidRDefault="00A26408" w:rsidP="00A26408">
            <w:pPr>
              <w:rPr>
                <w:bCs/>
                <w:iCs/>
              </w:rPr>
            </w:pPr>
            <w:r w:rsidRPr="00CB166A">
              <w:rPr>
                <w:bCs/>
                <w:iCs/>
              </w:rPr>
              <w:t>Устный опрос</w:t>
            </w:r>
          </w:p>
          <w:p w:rsidR="005856F2" w:rsidRPr="00CB166A" w:rsidRDefault="005856F2" w:rsidP="005856F2">
            <w:pPr>
              <w:rPr>
                <w:bCs/>
                <w:iCs/>
              </w:rPr>
            </w:pPr>
          </w:p>
        </w:tc>
      </w:tr>
      <w:tr w:rsidR="005856F2" w:rsidRPr="00CB166A" w:rsidTr="00CB166A">
        <w:trPr>
          <w:trHeight w:val="903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56F2" w:rsidRPr="00CB166A" w:rsidRDefault="005856F2" w:rsidP="005856F2">
            <w:r w:rsidRPr="00CB166A">
              <w:t>Умеет работать с информационными источниками, в том числе с изданиями, сайтами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6F2" w:rsidRPr="00CB166A" w:rsidRDefault="00A26408" w:rsidP="005856F2">
            <w:pPr>
              <w:rPr>
                <w:bCs/>
                <w:iCs/>
              </w:rPr>
            </w:pPr>
            <w:r w:rsidRPr="00CB166A">
              <w:rPr>
                <w:bCs/>
                <w:iCs/>
              </w:rPr>
              <w:t>Оценка результатов тестирования</w:t>
            </w:r>
          </w:p>
          <w:p w:rsidR="005856F2" w:rsidRPr="00CB166A" w:rsidRDefault="005856F2" w:rsidP="005856F2">
            <w:pPr>
              <w:rPr>
                <w:bCs/>
                <w:iCs/>
              </w:rPr>
            </w:pPr>
          </w:p>
        </w:tc>
      </w:tr>
      <w:tr w:rsidR="005856F2" w:rsidRPr="00CB166A" w:rsidTr="00CB166A">
        <w:trPr>
          <w:trHeight w:val="903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56F2" w:rsidRPr="00CB166A" w:rsidRDefault="005856F2" w:rsidP="005856F2">
            <w:r w:rsidRPr="00CB166A">
              <w:t>Умеет оформлять и защищать учебно-исследовательские студенческие работы (реферат, выпускную квалификационную работу)</w:t>
            </w:r>
          </w:p>
          <w:p w:rsidR="005856F2" w:rsidRPr="00CB166A" w:rsidRDefault="005856F2" w:rsidP="005856F2"/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6F2" w:rsidRPr="00CB166A" w:rsidRDefault="00A26408" w:rsidP="005856F2">
            <w:pPr>
              <w:rPr>
                <w:bCs/>
                <w:iCs/>
              </w:rPr>
            </w:pPr>
            <w:r w:rsidRPr="00CB166A">
              <w:rPr>
                <w:bCs/>
                <w:iCs/>
              </w:rPr>
              <w:t>Оценка результатов тестирования</w:t>
            </w:r>
          </w:p>
          <w:p w:rsidR="005856F2" w:rsidRPr="00CB166A" w:rsidRDefault="005856F2" w:rsidP="005856F2">
            <w:pPr>
              <w:rPr>
                <w:bCs/>
                <w:iCs/>
              </w:rPr>
            </w:pPr>
          </w:p>
        </w:tc>
      </w:tr>
    </w:tbl>
    <w:p w:rsidR="00E70BB4" w:rsidRPr="00CB166A" w:rsidRDefault="00E70BB4" w:rsidP="00E70BB4">
      <w:pPr>
        <w:ind w:right="-694"/>
        <w:rPr>
          <w:b/>
        </w:rPr>
      </w:pPr>
    </w:p>
    <w:p w:rsidR="00E70BB4" w:rsidRPr="00CB166A" w:rsidRDefault="00E70BB4" w:rsidP="006204CE">
      <w:pPr>
        <w:rPr>
          <w:b/>
        </w:rPr>
      </w:pPr>
      <w:r w:rsidRPr="00CB166A">
        <w:rPr>
          <w:b/>
        </w:rPr>
        <w:br w:type="page"/>
      </w:r>
      <w:r w:rsidRPr="00CB166A">
        <w:rPr>
          <w:b/>
        </w:rPr>
        <w:lastRenderedPageBreak/>
        <w:t>3. ИНСТРУМЕНТАРИЙ ОЦЕНКИ</w:t>
      </w:r>
    </w:p>
    <w:p w:rsidR="00E70BB4" w:rsidRPr="00CB166A" w:rsidRDefault="00E70BB4" w:rsidP="00CC21BA">
      <w:pPr>
        <w:jc w:val="both"/>
        <w:rPr>
          <w:b/>
        </w:rPr>
      </w:pPr>
    </w:p>
    <w:p w:rsidR="00E70BB4" w:rsidRPr="00CB166A" w:rsidRDefault="00525A70" w:rsidP="00CC21BA">
      <w:pPr>
        <w:jc w:val="both"/>
      </w:pPr>
      <w:r w:rsidRPr="00CB166A">
        <w:rPr>
          <w:b/>
        </w:rPr>
        <w:t>Комплект т</w:t>
      </w:r>
      <w:r w:rsidR="00453B94" w:rsidRPr="00CB166A">
        <w:rPr>
          <w:b/>
        </w:rPr>
        <w:t>естов</w:t>
      </w:r>
      <w:r w:rsidRPr="00CB166A">
        <w:rPr>
          <w:b/>
        </w:rPr>
        <w:t>ых</w:t>
      </w:r>
      <w:r w:rsidR="00E70BB4" w:rsidRPr="00CB166A">
        <w:rPr>
          <w:b/>
        </w:rPr>
        <w:t xml:space="preserve"> задани</w:t>
      </w:r>
      <w:r w:rsidRPr="00CB166A">
        <w:rPr>
          <w:b/>
        </w:rPr>
        <w:t>й</w:t>
      </w:r>
      <w:r w:rsidR="00CB166A">
        <w:rPr>
          <w:b/>
        </w:rPr>
        <w:t xml:space="preserve"> </w:t>
      </w:r>
      <w:r w:rsidR="003D106A" w:rsidRPr="00CB166A">
        <w:rPr>
          <w:b/>
        </w:rPr>
        <w:t xml:space="preserve">для </w:t>
      </w:r>
      <w:r w:rsidR="00E70BB4" w:rsidRPr="00CB166A">
        <w:rPr>
          <w:b/>
        </w:rPr>
        <w:t xml:space="preserve">оценки </w:t>
      </w:r>
      <w:r w:rsidR="00391705" w:rsidRPr="00CB166A">
        <w:rPr>
          <w:b/>
        </w:rPr>
        <w:t>сформированности знаний</w:t>
      </w:r>
      <w:r w:rsidR="00A1691B" w:rsidRPr="00CB166A">
        <w:rPr>
          <w:b/>
        </w:rPr>
        <w:t xml:space="preserve"> и умений</w:t>
      </w:r>
      <w:r w:rsidR="00E70BB4" w:rsidRPr="00CB166A">
        <w:t xml:space="preserve">: </w:t>
      </w:r>
    </w:p>
    <w:p w:rsidR="00A1691B" w:rsidRPr="00CB166A" w:rsidRDefault="00A1691B" w:rsidP="00CC21BA">
      <w:pPr>
        <w:jc w:val="both"/>
        <w:rPr>
          <w:b/>
        </w:rPr>
      </w:pPr>
      <w:r w:rsidRPr="00CB166A">
        <w:rPr>
          <w:b/>
        </w:rPr>
        <w:t xml:space="preserve">Знать: </w:t>
      </w:r>
    </w:p>
    <w:p w:rsidR="00A1691B" w:rsidRPr="00CB166A" w:rsidRDefault="00A1691B" w:rsidP="00CC21BA">
      <w:pPr>
        <w:jc w:val="both"/>
      </w:pPr>
      <w:r w:rsidRPr="00CB166A">
        <w:t>- формы и методы учебно-исследовательской работы;</w:t>
      </w:r>
    </w:p>
    <w:p w:rsidR="00A1691B" w:rsidRPr="00CB166A" w:rsidRDefault="00A1691B" w:rsidP="00CC21BA">
      <w:pPr>
        <w:jc w:val="both"/>
      </w:pPr>
      <w:r w:rsidRPr="00CB166A">
        <w:t>- требования, предъявляемые к защите реферата, выпускной квалификационной работы.</w:t>
      </w:r>
    </w:p>
    <w:p w:rsidR="00A1691B" w:rsidRPr="00CB166A" w:rsidRDefault="00A1691B" w:rsidP="00CC21BA">
      <w:pPr>
        <w:jc w:val="both"/>
        <w:rPr>
          <w:b/>
        </w:rPr>
      </w:pPr>
    </w:p>
    <w:p w:rsidR="00A1691B" w:rsidRPr="00CB166A" w:rsidRDefault="00A1691B" w:rsidP="00CC21BA">
      <w:pPr>
        <w:jc w:val="both"/>
        <w:rPr>
          <w:b/>
        </w:rPr>
      </w:pPr>
      <w:r w:rsidRPr="00CB166A">
        <w:rPr>
          <w:b/>
        </w:rPr>
        <w:t>уметь:</w:t>
      </w:r>
    </w:p>
    <w:p w:rsidR="00A1691B" w:rsidRPr="00CB166A" w:rsidRDefault="00A1691B" w:rsidP="00CC21BA">
      <w:pPr>
        <w:jc w:val="both"/>
      </w:pPr>
      <w:r w:rsidRPr="00CB166A">
        <w:t>- работать с информационными источниками, в том числе с изданиями, сайтами;</w:t>
      </w:r>
    </w:p>
    <w:p w:rsidR="00A1691B" w:rsidRPr="00CB166A" w:rsidRDefault="00A1691B" w:rsidP="00CC21BA">
      <w:pPr>
        <w:jc w:val="both"/>
      </w:pPr>
      <w:r w:rsidRPr="00CB166A">
        <w:t>- оформлять и защищать учебно-исследовательские студенческие работы (реферат, выпускную квалификационную работу);</w:t>
      </w:r>
    </w:p>
    <w:p w:rsidR="00A1691B" w:rsidRPr="00CB166A" w:rsidRDefault="00A1691B" w:rsidP="00CC21BA">
      <w:pPr>
        <w:jc w:val="both"/>
      </w:pPr>
    </w:p>
    <w:p w:rsidR="00A1691B" w:rsidRPr="00CB166A" w:rsidRDefault="00A1691B" w:rsidP="00A1691B">
      <w:pPr>
        <w:rPr>
          <w:b/>
          <w:bCs/>
        </w:rPr>
      </w:pPr>
      <w:r w:rsidRPr="00CB166A">
        <w:rPr>
          <w:b/>
          <w:bCs/>
        </w:rPr>
        <w:t>Тема 1. Наука и научное познание</w:t>
      </w:r>
    </w:p>
    <w:p w:rsidR="00A1691B" w:rsidRPr="00CB166A" w:rsidRDefault="00A1691B" w:rsidP="00A1691B">
      <w:pPr>
        <w:spacing w:line="276" w:lineRule="auto"/>
        <w:ind w:firstLine="709"/>
        <w:jc w:val="both"/>
        <w:rPr>
          <w:rFonts w:eastAsia="Calibri"/>
          <w:lang w:eastAsia="en-US"/>
        </w:rPr>
      </w:pPr>
      <w:r w:rsidRPr="00CB166A">
        <w:rPr>
          <w:rFonts w:eastAsia="Calibri"/>
          <w:lang w:eastAsia="en-US"/>
        </w:rPr>
        <w:t>Устный опрос</w:t>
      </w:r>
    </w:p>
    <w:p w:rsidR="00CC21BA" w:rsidRPr="00CB166A" w:rsidRDefault="00A1691B" w:rsidP="00A1691B">
      <w:pPr>
        <w:spacing w:line="276" w:lineRule="auto"/>
        <w:ind w:firstLine="709"/>
        <w:jc w:val="both"/>
        <w:rPr>
          <w:rFonts w:eastAsia="Calibri"/>
          <w:lang w:eastAsia="en-US"/>
        </w:rPr>
      </w:pPr>
      <w:r w:rsidRPr="00CB166A">
        <w:rPr>
          <w:rFonts w:eastAsia="Calibri"/>
          <w:lang w:eastAsia="en-US"/>
        </w:rPr>
        <w:t xml:space="preserve"> Проверяемые результаты обучения </w:t>
      </w:r>
      <w:r w:rsidR="00CC21BA" w:rsidRPr="00CB166A">
        <w:rPr>
          <w:rFonts w:eastAsia="Calibri"/>
          <w:lang w:eastAsia="en-US"/>
        </w:rPr>
        <w:t>У1, З1.</w:t>
      </w:r>
    </w:p>
    <w:p w:rsidR="00A1691B" w:rsidRPr="00CB166A" w:rsidRDefault="00A1691B" w:rsidP="00A1691B">
      <w:pPr>
        <w:spacing w:line="276" w:lineRule="auto"/>
        <w:ind w:firstLine="709"/>
        <w:jc w:val="both"/>
        <w:rPr>
          <w:rFonts w:eastAsia="Calibri"/>
          <w:lang w:eastAsia="en-US"/>
        </w:rPr>
      </w:pPr>
      <w:r w:rsidRPr="00CB166A">
        <w:rPr>
          <w:rFonts w:eastAsia="Calibri"/>
          <w:lang w:eastAsia="en-US"/>
        </w:rPr>
        <w:t>1. Значение науки в современном обществе. Определение науки. Современные тенденции развития отечественной и зарубежной науки.</w:t>
      </w:r>
      <w:r w:rsidR="00CB166A">
        <w:rPr>
          <w:rFonts w:eastAsia="Calibri"/>
          <w:lang w:eastAsia="en-US"/>
        </w:rPr>
        <w:t xml:space="preserve"> </w:t>
      </w:r>
      <w:r w:rsidRPr="00CB166A">
        <w:rPr>
          <w:rFonts w:eastAsia="Calibri"/>
          <w:lang w:eastAsia="en-US"/>
        </w:rPr>
        <w:t>Классификация наук. Структура науки России (сектора, организации). Федеральный закон «О науке и государственной научно-технической политике». Принципы деятельности научных учреждений, источники финансирования.</w:t>
      </w:r>
      <w:r w:rsidR="00CB166A">
        <w:rPr>
          <w:rFonts w:eastAsia="Calibri"/>
          <w:lang w:eastAsia="en-US"/>
        </w:rPr>
        <w:t xml:space="preserve"> </w:t>
      </w:r>
      <w:r w:rsidRPr="00CB166A">
        <w:rPr>
          <w:rFonts w:eastAsia="Calibri"/>
          <w:lang w:eastAsia="en-US"/>
        </w:rPr>
        <w:t>Статистические характеристики государственного и негосударственного секторов науки.</w:t>
      </w:r>
    </w:p>
    <w:p w:rsidR="00A1691B" w:rsidRPr="00CB166A" w:rsidRDefault="00A1691B" w:rsidP="00A1691B">
      <w:pPr>
        <w:spacing w:line="276" w:lineRule="auto"/>
        <w:ind w:firstLine="709"/>
        <w:jc w:val="both"/>
        <w:rPr>
          <w:rFonts w:eastAsia="Calibri"/>
          <w:lang w:eastAsia="en-US"/>
        </w:rPr>
      </w:pPr>
      <w:r w:rsidRPr="00CB166A">
        <w:rPr>
          <w:rFonts w:eastAsia="Calibri"/>
          <w:lang w:eastAsia="en-US"/>
        </w:rPr>
        <w:t xml:space="preserve"> 2. Политика государства в сфере науки, включая вузовский сектор. Пути интеграции науки и образования.</w:t>
      </w:r>
    </w:p>
    <w:p w:rsidR="00A1691B" w:rsidRPr="00CB166A" w:rsidRDefault="00A1691B" w:rsidP="00A1691B">
      <w:pPr>
        <w:spacing w:line="276" w:lineRule="auto"/>
        <w:ind w:firstLine="709"/>
        <w:jc w:val="both"/>
        <w:rPr>
          <w:rFonts w:eastAsia="Calibri"/>
          <w:lang w:eastAsia="en-US"/>
        </w:rPr>
      </w:pPr>
      <w:r w:rsidRPr="00CB166A">
        <w:rPr>
          <w:rFonts w:eastAsia="Calibri"/>
          <w:lang w:eastAsia="en-US"/>
        </w:rPr>
        <w:t xml:space="preserve">Эссе, рефераты или доклады по теме: </w:t>
      </w:r>
    </w:p>
    <w:p w:rsidR="00A1691B" w:rsidRPr="00CB166A" w:rsidRDefault="00A1691B" w:rsidP="00A1691B">
      <w:pPr>
        <w:spacing w:line="276" w:lineRule="auto"/>
        <w:ind w:firstLine="709"/>
        <w:jc w:val="both"/>
        <w:rPr>
          <w:rFonts w:eastAsia="Calibri"/>
          <w:lang w:eastAsia="en-US"/>
        </w:rPr>
      </w:pPr>
      <w:r w:rsidRPr="00CB166A">
        <w:rPr>
          <w:rFonts w:eastAsia="Calibri"/>
          <w:lang w:eastAsia="en-US"/>
        </w:rPr>
        <w:t>1. Автоматизированные системы управления качеством продукции.</w:t>
      </w:r>
    </w:p>
    <w:p w:rsidR="00A1691B" w:rsidRPr="00CB166A" w:rsidRDefault="00A1691B" w:rsidP="00A1691B">
      <w:pPr>
        <w:spacing w:line="276" w:lineRule="auto"/>
        <w:ind w:firstLine="709"/>
        <w:jc w:val="both"/>
        <w:rPr>
          <w:rFonts w:eastAsia="Calibri"/>
          <w:lang w:eastAsia="en-US"/>
        </w:rPr>
      </w:pPr>
      <w:r w:rsidRPr="00CB166A">
        <w:rPr>
          <w:rFonts w:eastAsia="Calibri"/>
          <w:lang w:eastAsia="en-US"/>
        </w:rPr>
        <w:t xml:space="preserve"> 2. Новые формы менеджмента в науке, производстве, обслуживании потребителей на предприятиях общественного питания.</w:t>
      </w:r>
    </w:p>
    <w:p w:rsidR="00A1691B" w:rsidRPr="00CB166A" w:rsidRDefault="00A1691B" w:rsidP="00A1691B">
      <w:pPr>
        <w:spacing w:line="276" w:lineRule="auto"/>
        <w:ind w:firstLine="709"/>
        <w:jc w:val="both"/>
        <w:rPr>
          <w:rFonts w:eastAsia="Calibri"/>
          <w:lang w:eastAsia="en-US"/>
        </w:rPr>
      </w:pPr>
      <w:r w:rsidRPr="00CB166A">
        <w:rPr>
          <w:rFonts w:eastAsia="Calibri"/>
          <w:lang w:eastAsia="en-US"/>
        </w:rPr>
        <w:t xml:space="preserve"> 3. Концепции и методы управления качеством и безопасностью на предприятиях общественного питания.</w:t>
      </w:r>
    </w:p>
    <w:p w:rsidR="00A1691B" w:rsidRPr="00CB166A" w:rsidRDefault="00A1691B" w:rsidP="00A1691B">
      <w:pPr>
        <w:spacing w:line="276" w:lineRule="auto"/>
        <w:ind w:firstLine="709"/>
        <w:jc w:val="both"/>
        <w:rPr>
          <w:rFonts w:eastAsia="Calibri"/>
          <w:lang w:eastAsia="en-US"/>
        </w:rPr>
      </w:pPr>
      <w:r w:rsidRPr="00CB166A">
        <w:rPr>
          <w:rFonts w:eastAsia="Calibri"/>
          <w:lang w:eastAsia="en-US"/>
        </w:rPr>
        <w:t xml:space="preserve"> 4. Привлечение дополнительных источников финансирования научных организаций.</w:t>
      </w:r>
    </w:p>
    <w:p w:rsidR="00A1691B" w:rsidRPr="00CB166A" w:rsidRDefault="00A1691B" w:rsidP="00A1691B">
      <w:pPr>
        <w:spacing w:line="276" w:lineRule="auto"/>
        <w:ind w:firstLine="709"/>
        <w:jc w:val="both"/>
        <w:rPr>
          <w:rFonts w:eastAsia="Calibri"/>
          <w:lang w:eastAsia="en-US"/>
        </w:rPr>
      </w:pPr>
      <w:r w:rsidRPr="00CB166A">
        <w:rPr>
          <w:rFonts w:eastAsia="Calibri"/>
          <w:lang w:eastAsia="en-US"/>
        </w:rPr>
        <w:t xml:space="preserve"> 5. Использование достижений нанотехнологий в производстве продукции, упаковочных материалов и новых методов исследований.</w:t>
      </w:r>
    </w:p>
    <w:p w:rsidR="00A1691B" w:rsidRPr="00CB166A" w:rsidRDefault="00A1691B" w:rsidP="00A1691B">
      <w:pPr>
        <w:spacing w:line="276" w:lineRule="auto"/>
        <w:ind w:firstLine="709"/>
        <w:jc w:val="both"/>
        <w:rPr>
          <w:rFonts w:eastAsia="Calibri"/>
          <w:lang w:eastAsia="en-US"/>
        </w:rPr>
      </w:pPr>
      <w:r w:rsidRPr="00CB166A">
        <w:rPr>
          <w:rFonts w:eastAsia="Calibri"/>
          <w:lang w:eastAsia="en-US"/>
        </w:rPr>
        <w:t xml:space="preserve"> 6. Развитие вузовского сектора науки.</w:t>
      </w:r>
    </w:p>
    <w:p w:rsidR="00A1691B" w:rsidRPr="00CB166A" w:rsidRDefault="00A1691B" w:rsidP="00A1691B">
      <w:pPr>
        <w:spacing w:line="276" w:lineRule="auto"/>
        <w:jc w:val="both"/>
        <w:rPr>
          <w:rFonts w:eastAsia="Calibri"/>
          <w:lang w:eastAsia="en-US"/>
        </w:rPr>
      </w:pPr>
      <w:r w:rsidRPr="00CB166A">
        <w:rPr>
          <w:rFonts w:eastAsia="Calibri"/>
          <w:b/>
          <w:bCs/>
          <w:lang w:eastAsia="en-US"/>
        </w:rPr>
        <w:t>Тема 2. Методологические основы исследования</w:t>
      </w:r>
    </w:p>
    <w:p w:rsidR="00A1691B" w:rsidRPr="00CB166A" w:rsidRDefault="00A1691B" w:rsidP="00A1691B">
      <w:pPr>
        <w:spacing w:line="276" w:lineRule="auto"/>
        <w:ind w:firstLine="709"/>
        <w:jc w:val="both"/>
        <w:rPr>
          <w:rFonts w:eastAsia="Calibri"/>
          <w:lang w:eastAsia="en-US"/>
        </w:rPr>
      </w:pPr>
      <w:r w:rsidRPr="00CB166A">
        <w:rPr>
          <w:rFonts w:eastAsia="Calibri"/>
          <w:lang w:eastAsia="en-US"/>
        </w:rPr>
        <w:t xml:space="preserve">Устный опрос. </w:t>
      </w:r>
    </w:p>
    <w:p w:rsidR="00A1691B" w:rsidRPr="00CB166A" w:rsidRDefault="00A1691B" w:rsidP="00A1691B">
      <w:pPr>
        <w:spacing w:line="276" w:lineRule="auto"/>
        <w:ind w:firstLine="709"/>
        <w:jc w:val="both"/>
        <w:rPr>
          <w:rFonts w:eastAsia="Calibri"/>
          <w:lang w:eastAsia="en-US"/>
        </w:rPr>
      </w:pPr>
      <w:r w:rsidRPr="00CB166A">
        <w:rPr>
          <w:rFonts w:eastAsia="Calibri"/>
          <w:lang w:eastAsia="en-US"/>
        </w:rPr>
        <w:t>Проверяе</w:t>
      </w:r>
      <w:r w:rsidR="00CC21BA" w:rsidRPr="00CB166A">
        <w:rPr>
          <w:rFonts w:eastAsia="Calibri"/>
          <w:lang w:eastAsia="en-US"/>
        </w:rPr>
        <w:t>мые результаты обучения У2, З2</w:t>
      </w:r>
    </w:p>
    <w:p w:rsidR="00A1691B" w:rsidRPr="00CB166A" w:rsidRDefault="00245D28" w:rsidP="00391705">
      <w:pPr>
        <w:spacing w:line="276" w:lineRule="auto"/>
        <w:ind w:firstLine="567"/>
        <w:jc w:val="both"/>
        <w:rPr>
          <w:rFonts w:eastAsia="Calibri"/>
          <w:lang w:eastAsia="en-US"/>
        </w:rPr>
      </w:pPr>
      <w:r w:rsidRPr="00CB166A">
        <w:rPr>
          <w:rFonts w:eastAsia="Calibri"/>
          <w:lang w:eastAsia="en-US"/>
        </w:rPr>
        <w:t xml:space="preserve">1. </w:t>
      </w:r>
      <w:r w:rsidR="00A1691B" w:rsidRPr="00CB166A">
        <w:rPr>
          <w:rFonts w:eastAsia="Calibri"/>
          <w:lang w:eastAsia="en-US"/>
        </w:rPr>
        <w:t>Организация труда научных работников. Факторы, способствующие повышению умственной деятельности. Интеллектуальные качества, требующиеся для овладения профессиональной, административной, научной, технической работой. Пути преодоления последствий перегрузок в процессе умственного труда. Графическая интерпретация эффективности умственного труда в течение рабочего дня.</w:t>
      </w:r>
    </w:p>
    <w:p w:rsidR="00A1691B" w:rsidRPr="00CB166A" w:rsidRDefault="00A1691B" w:rsidP="00391705">
      <w:pPr>
        <w:spacing w:line="276" w:lineRule="auto"/>
        <w:ind w:firstLine="567"/>
        <w:jc w:val="both"/>
        <w:rPr>
          <w:rFonts w:eastAsia="Calibri"/>
          <w:lang w:eastAsia="en-US"/>
        </w:rPr>
      </w:pPr>
      <w:r w:rsidRPr="00CB166A">
        <w:rPr>
          <w:rFonts w:eastAsia="Calibri"/>
          <w:lang w:eastAsia="en-US"/>
        </w:rPr>
        <w:t>2. Методологические основы научного познания. Рациональное познание. Понятие о методологии как о структуре логической организации исследования, методах и средствах деятельности. Метод как форма практического и теоретического освоения действительности в соответствии с законами движения исследуемого объекта.</w:t>
      </w:r>
    </w:p>
    <w:p w:rsidR="00A1691B" w:rsidRPr="00CB166A" w:rsidRDefault="00A1691B" w:rsidP="00391705">
      <w:pPr>
        <w:spacing w:line="276" w:lineRule="auto"/>
        <w:ind w:firstLine="567"/>
        <w:jc w:val="both"/>
        <w:rPr>
          <w:rFonts w:eastAsia="Calibri"/>
          <w:lang w:eastAsia="en-US"/>
        </w:rPr>
      </w:pPr>
      <w:r w:rsidRPr="00CB166A">
        <w:rPr>
          <w:rFonts w:eastAsia="Calibri"/>
          <w:lang w:eastAsia="en-US"/>
        </w:rPr>
        <w:t xml:space="preserve"> 3. Общие научные методы: наблюдение, сравнение, измерение, эксперимент, обобщение, формализация, анализ и синтез. </w:t>
      </w:r>
    </w:p>
    <w:p w:rsidR="00A1691B" w:rsidRPr="00CB166A" w:rsidRDefault="00A1691B" w:rsidP="00391705">
      <w:pPr>
        <w:spacing w:line="276" w:lineRule="auto"/>
        <w:ind w:firstLine="567"/>
        <w:jc w:val="both"/>
        <w:rPr>
          <w:rFonts w:eastAsia="Calibri"/>
          <w:lang w:eastAsia="en-US"/>
        </w:rPr>
      </w:pPr>
      <w:r w:rsidRPr="00CB166A">
        <w:rPr>
          <w:rFonts w:eastAsia="Calibri"/>
          <w:lang w:eastAsia="en-US"/>
        </w:rPr>
        <w:lastRenderedPageBreak/>
        <w:t xml:space="preserve">4. Гипотезы, теории. Установление объективных связей и соотношений изучаемого явления путем обработки и интерпретации опытных данных. </w:t>
      </w:r>
    </w:p>
    <w:p w:rsidR="00A1691B" w:rsidRPr="00CB166A" w:rsidRDefault="00A1691B" w:rsidP="00391705">
      <w:pPr>
        <w:spacing w:line="276" w:lineRule="auto"/>
        <w:ind w:firstLine="567"/>
        <w:jc w:val="both"/>
        <w:rPr>
          <w:rFonts w:eastAsia="Calibri"/>
          <w:lang w:eastAsia="en-US"/>
        </w:rPr>
      </w:pPr>
      <w:r w:rsidRPr="00CB166A">
        <w:rPr>
          <w:rFonts w:eastAsia="Calibri"/>
          <w:lang w:eastAsia="en-US"/>
        </w:rPr>
        <w:t>5. Выбор направления и темы научного исследования. Проблемы, разработки в производстве продукции общественного питания на современном этапе. Понятие о научных исследованиях.</w:t>
      </w:r>
    </w:p>
    <w:p w:rsidR="00A1691B" w:rsidRPr="00CB166A" w:rsidRDefault="00A1691B" w:rsidP="00391705">
      <w:pPr>
        <w:spacing w:line="276" w:lineRule="auto"/>
        <w:ind w:firstLine="567"/>
        <w:jc w:val="both"/>
        <w:rPr>
          <w:rFonts w:eastAsia="Calibri"/>
          <w:lang w:eastAsia="en-US"/>
        </w:rPr>
      </w:pPr>
      <w:r w:rsidRPr="00CB166A">
        <w:rPr>
          <w:rFonts w:eastAsia="Calibri"/>
          <w:lang w:eastAsia="en-US"/>
        </w:rPr>
        <w:t>6. Обоснование выбора направления, темы и объектов для научно- исследовательской работы. Взаимосвязь с проблемами, стоящими перед академией, кафедрой.</w:t>
      </w:r>
    </w:p>
    <w:p w:rsidR="00A1691B" w:rsidRPr="00CB166A" w:rsidRDefault="00A1691B" w:rsidP="00391705">
      <w:pPr>
        <w:spacing w:line="276" w:lineRule="auto"/>
        <w:ind w:firstLine="567"/>
        <w:jc w:val="both"/>
        <w:rPr>
          <w:rFonts w:eastAsia="Calibri"/>
          <w:lang w:eastAsia="en-US"/>
        </w:rPr>
      </w:pPr>
      <w:r w:rsidRPr="00CB166A">
        <w:rPr>
          <w:rFonts w:eastAsia="Calibri"/>
          <w:lang w:eastAsia="en-US"/>
        </w:rPr>
        <w:t xml:space="preserve">7. Определение научно-технического уровня проблемы исследования. </w:t>
      </w:r>
    </w:p>
    <w:p w:rsidR="00A1691B" w:rsidRPr="00CB166A" w:rsidRDefault="00A1691B" w:rsidP="00391705">
      <w:pPr>
        <w:spacing w:line="276" w:lineRule="auto"/>
        <w:ind w:firstLine="567"/>
        <w:jc w:val="both"/>
        <w:rPr>
          <w:rFonts w:eastAsia="Calibri"/>
          <w:lang w:eastAsia="en-US"/>
        </w:rPr>
      </w:pPr>
      <w:r w:rsidRPr="00CB166A">
        <w:rPr>
          <w:rFonts w:eastAsia="Calibri"/>
          <w:lang w:eastAsia="en-US"/>
        </w:rPr>
        <w:t>8. Критерии оценки научного исследования. Актуальность, новизна, перспективность, предполагаемая экономическая эффективность научной разработки, соответствие профилю обучения студентов.</w:t>
      </w:r>
    </w:p>
    <w:p w:rsidR="00A1691B" w:rsidRPr="00CB166A" w:rsidRDefault="00A1691B" w:rsidP="00391705">
      <w:pPr>
        <w:spacing w:line="276" w:lineRule="auto"/>
        <w:ind w:firstLine="567"/>
        <w:jc w:val="both"/>
        <w:rPr>
          <w:rFonts w:eastAsia="Calibri"/>
          <w:lang w:eastAsia="en-US"/>
        </w:rPr>
      </w:pPr>
      <w:r w:rsidRPr="00CB166A">
        <w:rPr>
          <w:rFonts w:eastAsia="Calibri"/>
          <w:lang w:eastAsia="en-US"/>
        </w:rPr>
        <w:t xml:space="preserve">9. Критерии оценки результатов научного исследования. Практическое использование и внедрение результатов научных работ. </w:t>
      </w:r>
    </w:p>
    <w:p w:rsidR="00A1691B" w:rsidRPr="00CB166A" w:rsidRDefault="00A1691B" w:rsidP="00391705">
      <w:pPr>
        <w:spacing w:line="276" w:lineRule="auto"/>
        <w:ind w:firstLine="567"/>
        <w:jc w:val="both"/>
        <w:rPr>
          <w:rFonts w:eastAsia="Calibri"/>
          <w:lang w:eastAsia="en-US"/>
        </w:rPr>
      </w:pPr>
      <w:r w:rsidRPr="00CB166A">
        <w:rPr>
          <w:rFonts w:eastAsia="Calibri"/>
          <w:lang w:eastAsia="en-US"/>
        </w:rPr>
        <w:t xml:space="preserve">10. Методика поиска, накопления, обработки научно-технической и патентной информации. Понятие о центрах научно-технической информации. Источники научно-технической информации. </w:t>
      </w:r>
    </w:p>
    <w:p w:rsidR="00A1691B" w:rsidRPr="00CB166A" w:rsidRDefault="00A1691B" w:rsidP="00391705">
      <w:pPr>
        <w:spacing w:line="276" w:lineRule="auto"/>
        <w:ind w:firstLine="567"/>
        <w:jc w:val="both"/>
        <w:rPr>
          <w:rFonts w:eastAsia="Calibri"/>
          <w:lang w:eastAsia="en-US"/>
        </w:rPr>
      </w:pPr>
      <w:r w:rsidRPr="00CB166A">
        <w:rPr>
          <w:rFonts w:eastAsia="Calibri"/>
          <w:lang w:eastAsia="en-US"/>
        </w:rPr>
        <w:t xml:space="preserve">11. Методики работы с официальными документами, специальной литературой (книгами, монографиями, брошюрами, авторефератами), периодической литературой (реферативно- информационными изданиями, экспресс- и обзорной информацией, журналами, сборниками научных трудов), ведомственными материалами. </w:t>
      </w:r>
    </w:p>
    <w:p w:rsidR="00A1691B" w:rsidRPr="00CB166A" w:rsidRDefault="00A1691B" w:rsidP="00391705">
      <w:pPr>
        <w:spacing w:line="276" w:lineRule="auto"/>
        <w:ind w:firstLine="567"/>
        <w:jc w:val="both"/>
        <w:rPr>
          <w:rFonts w:eastAsia="Calibri"/>
          <w:lang w:eastAsia="en-US"/>
        </w:rPr>
      </w:pPr>
      <w:r w:rsidRPr="00CB166A">
        <w:rPr>
          <w:rFonts w:eastAsia="Calibri"/>
          <w:lang w:eastAsia="en-US"/>
        </w:rPr>
        <w:t xml:space="preserve">12. Организация работы с научной литературой. Принципы систематизации литературы в библиотечных учреждениях. Библиография и нормативные документы на библиографические описания. Подбор литературы, использование аннотаций, рефератов, обзоров. Работа с каталогами. Универсальная десятичная классификация (УДК). Представление о «Книжной летописи», «Летописи журнальных статей», «Летописи газетных статей», «Картографической летописи». </w:t>
      </w:r>
    </w:p>
    <w:p w:rsidR="00A1691B" w:rsidRPr="00CB166A" w:rsidRDefault="00A1691B" w:rsidP="00391705">
      <w:pPr>
        <w:spacing w:line="276" w:lineRule="auto"/>
        <w:ind w:firstLine="567"/>
        <w:jc w:val="both"/>
        <w:rPr>
          <w:rFonts w:eastAsia="Calibri"/>
          <w:lang w:eastAsia="en-US"/>
        </w:rPr>
      </w:pPr>
      <w:r w:rsidRPr="00CB166A">
        <w:rPr>
          <w:rFonts w:eastAsia="Calibri"/>
          <w:lang w:eastAsia="en-US"/>
        </w:rPr>
        <w:t>13. Основы патентоведения. Виды патентной документации. Их отличительные особенности по отношению к другим источникам научно-технической информации. Международная (МКИ), национальная классификация изобретений (НКИ).</w:t>
      </w:r>
    </w:p>
    <w:p w:rsidR="00A1691B" w:rsidRPr="00CB166A" w:rsidRDefault="00A1691B" w:rsidP="00391705">
      <w:pPr>
        <w:spacing w:line="276" w:lineRule="auto"/>
        <w:ind w:firstLine="567"/>
        <w:jc w:val="both"/>
        <w:rPr>
          <w:rFonts w:eastAsia="Calibri"/>
          <w:lang w:eastAsia="en-US"/>
        </w:rPr>
      </w:pPr>
      <w:r w:rsidRPr="00CB166A">
        <w:rPr>
          <w:rFonts w:eastAsia="Calibri"/>
          <w:lang w:eastAsia="en-US"/>
        </w:rPr>
        <w:t>14. Методика организации патентного поиска. Понятие об алфавитно- предметном указателе. Классификаторы. Бюллетени. Авторские свидетельства, патенты.</w:t>
      </w:r>
    </w:p>
    <w:p w:rsidR="00A1691B" w:rsidRPr="00CB166A" w:rsidRDefault="00A1691B" w:rsidP="00391705">
      <w:pPr>
        <w:spacing w:line="276" w:lineRule="auto"/>
        <w:ind w:firstLine="567"/>
        <w:jc w:val="both"/>
        <w:rPr>
          <w:rFonts w:eastAsia="Calibri"/>
          <w:lang w:eastAsia="en-US"/>
        </w:rPr>
      </w:pPr>
      <w:r w:rsidRPr="00CB166A">
        <w:rPr>
          <w:rFonts w:eastAsia="Calibri"/>
          <w:lang w:eastAsia="en-US"/>
        </w:rPr>
        <w:t xml:space="preserve">15. Автоматизированные справочно-информационные центры и системы поиска информации. </w:t>
      </w:r>
    </w:p>
    <w:p w:rsidR="00A1691B" w:rsidRPr="00CB166A" w:rsidRDefault="00A1691B" w:rsidP="00391705">
      <w:pPr>
        <w:spacing w:line="276" w:lineRule="auto"/>
        <w:ind w:firstLine="567"/>
        <w:jc w:val="both"/>
        <w:rPr>
          <w:rFonts w:eastAsia="Calibri"/>
          <w:lang w:eastAsia="en-US"/>
        </w:rPr>
      </w:pPr>
      <w:r w:rsidRPr="00CB166A">
        <w:rPr>
          <w:rFonts w:eastAsia="Calibri"/>
          <w:lang w:eastAsia="en-US"/>
        </w:rPr>
        <w:t xml:space="preserve">16. Этапы работы над первоисточниками: предварительный просмотр материала, изучение материала с критическим анализом. Систематизация полученной информации: основные категории и понятия данной дисциплины по вопросам выбранной темы, закономерности развития изучаемого явления или процесса, система научных терминов Понятие о картотеке, использование ЭВМ. </w:t>
      </w:r>
    </w:p>
    <w:p w:rsidR="00A1691B" w:rsidRPr="00CB166A" w:rsidRDefault="00A1691B" w:rsidP="00391705">
      <w:pPr>
        <w:spacing w:line="276" w:lineRule="auto"/>
        <w:ind w:firstLine="567"/>
        <w:jc w:val="both"/>
        <w:rPr>
          <w:rFonts w:eastAsia="Calibri"/>
          <w:lang w:eastAsia="en-US"/>
        </w:rPr>
      </w:pPr>
      <w:r w:rsidRPr="00CB166A">
        <w:rPr>
          <w:rFonts w:eastAsia="Calibri"/>
          <w:lang w:eastAsia="en-US"/>
        </w:rPr>
        <w:t xml:space="preserve">17. Обзор литературы. Типы научных обзоров. Требования к структуре. Последовательность изложения собранного научно- технического материала по выбранной теме исследования. Использование возможностей информационно-поисковых систем (ИПС) для автоматизации работы над сравнительно- аналитическим обзором. </w:t>
      </w:r>
    </w:p>
    <w:p w:rsidR="00A1691B" w:rsidRPr="00CB166A" w:rsidRDefault="00A1691B" w:rsidP="00E70BB4">
      <w:pPr>
        <w:rPr>
          <w:b/>
        </w:rPr>
      </w:pPr>
    </w:p>
    <w:p w:rsidR="00CB166A" w:rsidRDefault="00CB166A">
      <w:pPr>
        <w:rPr>
          <w:b/>
          <w:bCs/>
        </w:rPr>
      </w:pPr>
      <w:r>
        <w:rPr>
          <w:b/>
          <w:bCs/>
        </w:rPr>
        <w:br w:type="page"/>
      </w:r>
    </w:p>
    <w:p w:rsidR="00385FD3" w:rsidRPr="00CB166A" w:rsidRDefault="00A1691B" w:rsidP="00A1691B">
      <w:pPr>
        <w:jc w:val="both"/>
      </w:pPr>
      <w:r w:rsidRPr="00CB166A">
        <w:rPr>
          <w:b/>
          <w:bCs/>
        </w:rPr>
        <w:lastRenderedPageBreak/>
        <w:t>Тема 3 Методы исследования социальных проблем</w:t>
      </w:r>
    </w:p>
    <w:p w:rsidR="00CC21BA" w:rsidRPr="00CB166A" w:rsidRDefault="00CC21BA" w:rsidP="00CC21BA">
      <w:pPr>
        <w:spacing w:line="276" w:lineRule="auto"/>
        <w:ind w:firstLine="709"/>
        <w:jc w:val="both"/>
        <w:rPr>
          <w:rFonts w:eastAsia="Calibri"/>
          <w:lang w:eastAsia="en-US"/>
        </w:rPr>
      </w:pPr>
      <w:r w:rsidRPr="00CB166A">
        <w:rPr>
          <w:rFonts w:eastAsia="Calibri"/>
          <w:lang w:eastAsia="en-US"/>
        </w:rPr>
        <w:t>Проверяемые результаты обучения У1, З1</w:t>
      </w:r>
    </w:p>
    <w:p w:rsidR="00245D28" w:rsidRPr="00CB166A" w:rsidRDefault="00245D28" w:rsidP="00245D28">
      <w:pPr>
        <w:ind w:firstLine="709"/>
        <w:jc w:val="center"/>
        <w:rPr>
          <w:rFonts w:eastAsia="Arial Unicode MS"/>
          <w:b/>
          <w:i/>
          <w:color w:val="000000"/>
        </w:rPr>
      </w:pPr>
      <w:r w:rsidRPr="00CB166A">
        <w:rPr>
          <w:rFonts w:eastAsia="Arial Unicode MS"/>
          <w:b/>
          <w:i/>
          <w:color w:val="000000"/>
        </w:rPr>
        <w:t>Тест №1.</w:t>
      </w:r>
    </w:p>
    <w:p w:rsidR="00385FD3" w:rsidRPr="00CB166A" w:rsidRDefault="00385FD3" w:rsidP="00245D28">
      <w:pPr>
        <w:ind w:firstLine="709"/>
        <w:jc w:val="both"/>
        <w:rPr>
          <w:lang w:eastAsia="en-US"/>
        </w:rPr>
      </w:pPr>
      <w:r w:rsidRPr="00CB166A">
        <w:rPr>
          <w:i/>
          <w:lang w:eastAsia="en-US"/>
        </w:rPr>
        <w:t>Инструкция:</w:t>
      </w:r>
      <w:r w:rsidRPr="00CB166A">
        <w:rPr>
          <w:lang w:eastAsia="en-US"/>
        </w:rPr>
        <w:t xml:space="preserve"> выберите и укажите ответ, который является единственно верным вариантом.</w:t>
      </w:r>
    </w:p>
    <w:p w:rsidR="00385FD3" w:rsidRPr="00CB166A" w:rsidRDefault="00385FD3" w:rsidP="00B636B8">
      <w:pPr>
        <w:widowControl w:val="0"/>
        <w:numPr>
          <w:ilvl w:val="0"/>
          <w:numId w:val="4"/>
        </w:numPr>
        <w:tabs>
          <w:tab w:val="left" w:pos="334"/>
        </w:tabs>
        <w:jc w:val="both"/>
        <w:rPr>
          <w:i/>
          <w:iCs/>
          <w:lang w:eastAsia="en-US"/>
        </w:rPr>
      </w:pPr>
      <w:r w:rsidRPr="00CB166A">
        <w:rPr>
          <w:i/>
          <w:iCs/>
          <w:lang w:eastAsia="en-US"/>
        </w:rPr>
        <w:t>Научное исследование:</w:t>
      </w:r>
    </w:p>
    <w:p w:rsidR="00385FD3" w:rsidRPr="00CB166A" w:rsidRDefault="00391705" w:rsidP="00391705">
      <w:pPr>
        <w:widowControl w:val="0"/>
        <w:tabs>
          <w:tab w:val="left" w:pos="406"/>
          <w:tab w:val="left" w:pos="567"/>
        </w:tabs>
        <w:jc w:val="both"/>
        <w:rPr>
          <w:lang w:eastAsia="en-US"/>
        </w:rPr>
      </w:pPr>
      <w:r w:rsidRPr="00CB166A">
        <w:rPr>
          <w:lang w:eastAsia="en-US"/>
        </w:rPr>
        <w:t xml:space="preserve">А. </w:t>
      </w:r>
      <w:r w:rsidR="00385FD3" w:rsidRPr="00CB166A">
        <w:rPr>
          <w:lang w:eastAsia="en-US"/>
        </w:rPr>
        <w:t>Деятельность в сфере науки.</w:t>
      </w:r>
    </w:p>
    <w:p w:rsidR="00385FD3" w:rsidRPr="00CB166A" w:rsidRDefault="00385FD3" w:rsidP="00391705">
      <w:pPr>
        <w:tabs>
          <w:tab w:val="left" w:pos="406"/>
          <w:tab w:val="left" w:pos="567"/>
        </w:tabs>
        <w:jc w:val="both"/>
        <w:rPr>
          <w:lang w:eastAsia="en-US"/>
        </w:rPr>
      </w:pPr>
      <w:r w:rsidRPr="00CB166A">
        <w:rPr>
          <w:lang w:eastAsia="en-US"/>
        </w:rPr>
        <w:t>Б. Изучение объектов, в котором используются методы науки.</w:t>
      </w:r>
    </w:p>
    <w:p w:rsidR="00385FD3" w:rsidRPr="00CB166A" w:rsidRDefault="00391705" w:rsidP="00391705">
      <w:pPr>
        <w:widowControl w:val="0"/>
        <w:tabs>
          <w:tab w:val="left" w:pos="406"/>
          <w:tab w:val="left" w:pos="567"/>
        </w:tabs>
        <w:jc w:val="both"/>
        <w:rPr>
          <w:lang w:eastAsia="en-US"/>
        </w:rPr>
      </w:pPr>
      <w:r w:rsidRPr="00CB166A">
        <w:rPr>
          <w:lang w:eastAsia="en-US"/>
        </w:rPr>
        <w:t xml:space="preserve">В. </w:t>
      </w:r>
      <w:r w:rsidR="00385FD3" w:rsidRPr="00CB166A">
        <w:rPr>
          <w:lang w:eastAsia="en-US"/>
        </w:rPr>
        <w:t>Изучение объектов, которое завершается формированием знаний.</w:t>
      </w:r>
    </w:p>
    <w:p w:rsidR="00385FD3" w:rsidRPr="00CB166A" w:rsidRDefault="00385FD3" w:rsidP="00391705">
      <w:pPr>
        <w:tabs>
          <w:tab w:val="left" w:pos="406"/>
          <w:tab w:val="left" w:pos="567"/>
        </w:tabs>
        <w:jc w:val="both"/>
        <w:rPr>
          <w:lang w:eastAsia="en-US"/>
        </w:rPr>
      </w:pPr>
      <w:r w:rsidRPr="00CB166A">
        <w:rPr>
          <w:lang w:eastAsia="en-US"/>
        </w:rPr>
        <w:t>Г. Все варианты верны.</w:t>
      </w:r>
    </w:p>
    <w:p w:rsidR="00385FD3" w:rsidRPr="00CB166A" w:rsidRDefault="00385FD3" w:rsidP="00B636B8">
      <w:pPr>
        <w:widowControl w:val="0"/>
        <w:numPr>
          <w:ilvl w:val="0"/>
          <w:numId w:val="4"/>
        </w:numPr>
        <w:tabs>
          <w:tab w:val="left" w:pos="344"/>
        </w:tabs>
        <w:jc w:val="both"/>
        <w:rPr>
          <w:i/>
          <w:iCs/>
          <w:lang w:eastAsia="en-US"/>
        </w:rPr>
      </w:pPr>
      <w:r w:rsidRPr="00CB166A">
        <w:rPr>
          <w:i/>
          <w:iCs/>
          <w:lang w:eastAsia="en-US"/>
        </w:rPr>
        <w:t>Область действительности, которую исследует наука:</w:t>
      </w:r>
    </w:p>
    <w:p w:rsidR="00385FD3" w:rsidRPr="00CB166A" w:rsidRDefault="00391705" w:rsidP="00391705">
      <w:pPr>
        <w:widowControl w:val="0"/>
        <w:tabs>
          <w:tab w:val="left" w:pos="406"/>
          <w:tab w:val="left" w:pos="567"/>
        </w:tabs>
        <w:jc w:val="both"/>
        <w:rPr>
          <w:lang w:eastAsia="en-US"/>
        </w:rPr>
      </w:pPr>
      <w:r w:rsidRPr="00CB166A">
        <w:rPr>
          <w:lang w:eastAsia="en-US"/>
        </w:rPr>
        <w:t xml:space="preserve">А. </w:t>
      </w:r>
      <w:r w:rsidR="00385FD3" w:rsidRPr="00CB166A">
        <w:rPr>
          <w:lang w:eastAsia="en-US"/>
        </w:rPr>
        <w:t>Предмет исследования.</w:t>
      </w:r>
    </w:p>
    <w:p w:rsidR="00385FD3" w:rsidRPr="00CB166A" w:rsidRDefault="00385FD3" w:rsidP="00391705">
      <w:pPr>
        <w:tabs>
          <w:tab w:val="left" w:pos="406"/>
          <w:tab w:val="left" w:pos="567"/>
        </w:tabs>
        <w:jc w:val="both"/>
        <w:rPr>
          <w:lang w:eastAsia="en-US"/>
        </w:rPr>
      </w:pPr>
      <w:r w:rsidRPr="00CB166A">
        <w:rPr>
          <w:lang w:eastAsia="en-US"/>
        </w:rPr>
        <w:t>Б. Объект исследования.</w:t>
      </w:r>
    </w:p>
    <w:p w:rsidR="00385FD3" w:rsidRPr="00CB166A" w:rsidRDefault="00391705" w:rsidP="00391705">
      <w:pPr>
        <w:widowControl w:val="0"/>
        <w:tabs>
          <w:tab w:val="left" w:pos="406"/>
          <w:tab w:val="left" w:pos="567"/>
        </w:tabs>
        <w:jc w:val="both"/>
        <w:rPr>
          <w:lang w:eastAsia="en-US"/>
        </w:rPr>
      </w:pPr>
      <w:r w:rsidRPr="00CB166A">
        <w:rPr>
          <w:lang w:eastAsia="en-US"/>
        </w:rPr>
        <w:t xml:space="preserve">В. </w:t>
      </w:r>
      <w:r w:rsidR="00385FD3" w:rsidRPr="00CB166A">
        <w:rPr>
          <w:lang w:eastAsia="en-US"/>
        </w:rPr>
        <w:t>Логика исследования.</w:t>
      </w:r>
    </w:p>
    <w:p w:rsidR="00385FD3" w:rsidRPr="00CB166A" w:rsidRDefault="00385FD3" w:rsidP="00391705">
      <w:pPr>
        <w:tabs>
          <w:tab w:val="left" w:pos="406"/>
          <w:tab w:val="left" w:pos="567"/>
        </w:tabs>
        <w:jc w:val="both"/>
        <w:rPr>
          <w:lang w:eastAsia="en-US"/>
        </w:rPr>
      </w:pPr>
      <w:r w:rsidRPr="00CB166A">
        <w:rPr>
          <w:lang w:eastAsia="en-US"/>
        </w:rPr>
        <w:t>Г. Все варианты верны.</w:t>
      </w:r>
    </w:p>
    <w:p w:rsidR="00385FD3" w:rsidRPr="00CB166A" w:rsidRDefault="00385FD3" w:rsidP="00B636B8">
      <w:pPr>
        <w:widowControl w:val="0"/>
        <w:numPr>
          <w:ilvl w:val="0"/>
          <w:numId w:val="4"/>
        </w:numPr>
        <w:tabs>
          <w:tab w:val="left" w:pos="0"/>
          <w:tab w:val="left" w:pos="284"/>
        </w:tabs>
        <w:jc w:val="both"/>
        <w:rPr>
          <w:i/>
          <w:iCs/>
          <w:lang w:eastAsia="en-US"/>
        </w:rPr>
      </w:pPr>
      <w:r w:rsidRPr="00CB166A">
        <w:rPr>
          <w:i/>
          <w:iCs/>
          <w:lang w:eastAsia="en-US"/>
        </w:rPr>
        <w:t xml:space="preserve">Принципы построения, формы и способы научно-исследовательской деятельности: </w:t>
      </w:r>
    </w:p>
    <w:p w:rsidR="00385FD3" w:rsidRPr="00CB166A" w:rsidRDefault="00385FD3" w:rsidP="00391705">
      <w:pPr>
        <w:widowControl w:val="0"/>
        <w:tabs>
          <w:tab w:val="left" w:pos="344"/>
          <w:tab w:val="left" w:pos="406"/>
          <w:tab w:val="left" w:pos="567"/>
        </w:tabs>
        <w:jc w:val="both"/>
        <w:rPr>
          <w:iCs/>
          <w:lang w:eastAsia="en-US"/>
        </w:rPr>
      </w:pPr>
      <w:r w:rsidRPr="00CB166A">
        <w:rPr>
          <w:iCs/>
          <w:lang w:eastAsia="en-US"/>
        </w:rPr>
        <w:t>А. Методология науки.</w:t>
      </w:r>
    </w:p>
    <w:p w:rsidR="00385FD3" w:rsidRPr="00CB166A" w:rsidRDefault="00385FD3" w:rsidP="00391705">
      <w:pPr>
        <w:tabs>
          <w:tab w:val="left" w:pos="406"/>
          <w:tab w:val="left" w:pos="567"/>
        </w:tabs>
        <w:jc w:val="both"/>
        <w:rPr>
          <w:lang w:eastAsia="en-US"/>
        </w:rPr>
      </w:pPr>
      <w:r w:rsidRPr="00CB166A">
        <w:rPr>
          <w:lang w:eastAsia="en-US"/>
        </w:rPr>
        <w:t>Б. Методологическая рефлексия.</w:t>
      </w:r>
    </w:p>
    <w:p w:rsidR="00385FD3" w:rsidRPr="00CB166A" w:rsidRDefault="00385FD3" w:rsidP="00391705">
      <w:pPr>
        <w:widowControl w:val="0"/>
        <w:tabs>
          <w:tab w:val="left" w:pos="406"/>
          <w:tab w:val="left" w:pos="567"/>
        </w:tabs>
        <w:jc w:val="both"/>
        <w:rPr>
          <w:lang w:eastAsia="en-US"/>
        </w:rPr>
      </w:pPr>
      <w:r w:rsidRPr="00CB166A">
        <w:rPr>
          <w:lang w:eastAsia="en-US"/>
        </w:rPr>
        <w:t>В. Методологическая культура.</w:t>
      </w:r>
    </w:p>
    <w:p w:rsidR="00385FD3" w:rsidRPr="00CB166A" w:rsidRDefault="00385FD3" w:rsidP="00391705">
      <w:pPr>
        <w:tabs>
          <w:tab w:val="left" w:pos="406"/>
          <w:tab w:val="left" w:pos="567"/>
        </w:tabs>
        <w:jc w:val="both"/>
        <w:rPr>
          <w:lang w:eastAsia="en-US"/>
        </w:rPr>
      </w:pPr>
      <w:r w:rsidRPr="00CB166A">
        <w:rPr>
          <w:lang w:eastAsia="en-US"/>
        </w:rPr>
        <w:t>Г. Все варианты верны.</w:t>
      </w:r>
    </w:p>
    <w:p w:rsidR="00385FD3" w:rsidRPr="00CB166A" w:rsidRDefault="00385FD3" w:rsidP="00B636B8">
      <w:pPr>
        <w:widowControl w:val="0"/>
        <w:numPr>
          <w:ilvl w:val="0"/>
          <w:numId w:val="4"/>
        </w:numPr>
        <w:tabs>
          <w:tab w:val="left" w:pos="344"/>
        </w:tabs>
        <w:jc w:val="both"/>
        <w:rPr>
          <w:i/>
          <w:iCs/>
          <w:lang w:eastAsia="en-US"/>
        </w:rPr>
      </w:pPr>
      <w:r w:rsidRPr="00CB166A">
        <w:rPr>
          <w:i/>
          <w:iCs/>
          <w:lang w:eastAsia="en-US"/>
        </w:rPr>
        <w:t>Логика исследования включает:</w:t>
      </w:r>
    </w:p>
    <w:p w:rsidR="00385FD3" w:rsidRPr="00CB166A" w:rsidRDefault="00385FD3" w:rsidP="00B636B8">
      <w:pPr>
        <w:widowControl w:val="0"/>
        <w:numPr>
          <w:ilvl w:val="0"/>
          <w:numId w:val="5"/>
        </w:numPr>
        <w:tabs>
          <w:tab w:val="left" w:pos="406"/>
          <w:tab w:val="left" w:pos="567"/>
        </w:tabs>
        <w:jc w:val="both"/>
        <w:rPr>
          <w:lang w:eastAsia="en-US"/>
        </w:rPr>
      </w:pPr>
      <w:r w:rsidRPr="00CB166A">
        <w:rPr>
          <w:lang w:eastAsia="en-US"/>
        </w:rPr>
        <w:t>Постановочный этап.</w:t>
      </w:r>
    </w:p>
    <w:p w:rsidR="00385FD3" w:rsidRPr="00CB166A" w:rsidRDefault="00385FD3" w:rsidP="00391705">
      <w:pPr>
        <w:tabs>
          <w:tab w:val="left" w:pos="567"/>
        </w:tabs>
        <w:jc w:val="both"/>
        <w:rPr>
          <w:lang w:eastAsia="en-US"/>
        </w:rPr>
      </w:pPr>
      <w:r w:rsidRPr="00CB166A">
        <w:rPr>
          <w:lang w:eastAsia="en-US"/>
        </w:rPr>
        <w:t>Б. Исследовательский этап.</w:t>
      </w:r>
    </w:p>
    <w:p w:rsidR="00385FD3" w:rsidRPr="00CB166A" w:rsidRDefault="00385FD3" w:rsidP="00B636B8">
      <w:pPr>
        <w:widowControl w:val="0"/>
        <w:numPr>
          <w:ilvl w:val="0"/>
          <w:numId w:val="5"/>
        </w:numPr>
        <w:tabs>
          <w:tab w:val="left" w:pos="406"/>
          <w:tab w:val="left" w:pos="567"/>
        </w:tabs>
        <w:jc w:val="both"/>
        <w:rPr>
          <w:lang w:eastAsia="en-US"/>
        </w:rPr>
      </w:pPr>
      <w:r w:rsidRPr="00CB166A">
        <w:rPr>
          <w:lang w:eastAsia="en-US"/>
        </w:rPr>
        <w:t>Оформительско-внедренческий этап.</w:t>
      </w:r>
    </w:p>
    <w:p w:rsidR="00385FD3" w:rsidRPr="00CB166A" w:rsidRDefault="00385FD3" w:rsidP="00391705">
      <w:pPr>
        <w:tabs>
          <w:tab w:val="left" w:pos="567"/>
        </w:tabs>
        <w:jc w:val="both"/>
        <w:rPr>
          <w:lang w:eastAsia="en-US"/>
        </w:rPr>
      </w:pPr>
      <w:r w:rsidRPr="00CB166A">
        <w:rPr>
          <w:lang w:eastAsia="en-US"/>
        </w:rPr>
        <w:t>Г. Все варианты верны.</w:t>
      </w:r>
    </w:p>
    <w:p w:rsidR="00385FD3" w:rsidRPr="00CB166A" w:rsidRDefault="00385FD3" w:rsidP="00B636B8">
      <w:pPr>
        <w:widowControl w:val="0"/>
        <w:numPr>
          <w:ilvl w:val="0"/>
          <w:numId w:val="4"/>
        </w:numPr>
        <w:tabs>
          <w:tab w:val="left" w:pos="344"/>
        </w:tabs>
        <w:jc w:val="both"/>
        <w:rPr>
          <w:i/>
          <w:iCs/>
          <w:lang w:eastAsia="en-US"/>
        </w:rPr>
      </w:pPr>
      <w:r w:rsidRPr="00CB166A">
        <w:rPr>
          <w:i/>
          <w:iCs/>
          <w:lang w:eastAsia="en-US"/>
        </w:rPr>
        <w:t>Обоснованное представление об общих результатах исследования:</w:t>
      </w:r>
    </w:p>
    <w:p w:rsidR="00385FD3" w:rsidRPr="00CB166A" w:rsidRDefault="00385FD3" w:rsidP="00B636B8">
      <w:pPr>
        <w:widowControl w:val="0"/>
        <w:numPr>
          <w:ilvl w:val="0"/>
          <w:numId w:val="6"/>
        </w:numPr>
        <w:tabs>
          <w:tab w:val="left" w:pos="406"/>
          <w:tab w:val="left" w:pos="567"/>
        </w:tabs>
        <w:jc w:val="both"/>
        <w:rPr>
          <w:lang w:eastAsia="en-US"/>
        </w:rPr>
      </w:pPr>
      <w:r w:rsidRPr="00CB166A">
        <w:rPr>
          <w:lang w:eastAsia="en-US"/>
        </w:rPr>
        <w:t>Задача исследования.</w:t>
      </w:r>
    </w:p>
    <w:p w:rsidR="00385FD3" w:rsidRPr="00CB166A" w:rsidRDefault="00385FD3" w:rsidP="00391705">
      <w:pPr>
        <w:tabs>
          <w:tab w:val="left" w:pos="567"/>
        </w:tabs>
        <w:jc w:val="both"/>
        <w:rPr>
          <w:lang w:eastAsia="en-US"/>
        </w:rPr>
      </w:pPr>
      <w:r w:rsidRPr="00CB166A">
        <w:rPr>
          <w:lang w:eastAsia="en-US"/>
        </w:rPr>
        <w:t>Б. Гипотеза исследования.</w:t>
      </w:r>
    </w:p>
    <w:p w:rsidR="00385FD3" w:rsidRPr="00CB166A" w:rsidRDefault="00385FD3" w:rsidP="00B636B8">
      <w:pPr>
        <w:widowControl w:val="0"/>
        <w:numPr>
          <w:ilvl w:val="0"/>
          <w:numId w:val="6"/>
        </w:numPr>
        <w:tabs>
          <w:tab w:val="left" w:pos="406"/>
          <w:tab w:val="left" w:pos="567"/>
        </w:tabs>
        <w:jc w:val="both"/>
        <w:rPr>
          <w:lang w:eastAsia="en-US"/>
        </w:rPr>
      </w:pPr>
      <w:r w:rsidRPr="00CB166A">
        <w:rPr>
          <w:lang w:eastAsia="en-US"/>
        </w:rPr>
        <w:t>Цель исследования.</w:t>
      </w:r>
    </w:p>
    <w:p w:rsidR="00385FD3" w:rsidRPr="00CB166A" w:rsidRDefault="00385FD3" w:rsidP="00391705">
      <w:pPr>
        <w:tabs>
          <w:tab w:val="left" w:pos="567"/>
        </w:tabs>
        <w:jc w:val="both"/>
        <w:rPr>
          <w:lang w:eastAsia="en-US"/>
        </w:rPr>
      </w:pPr>
      <w:r w:rsidRPr="00CB166A">
        <w:rPr>
          <w:lang w:eastAsia="en-US"/>
        </w:rPr>
        <w:t>Г. Тема исследования.</w:t>
      </w:r>
    </w:p>
    <w:p w:rsidR="00385FD3" w:rsidRPr="00CB166A" w:rsidRDefault="00385FD3" w:rsidP="00B636B8">
      <w:pPr>
        <w:widowControl w:val="0"/>
        <w:numPr>
          <w:ilvl w:val="0"/>
          <w:numId w:val="4"/>
        </w:numPr>
        <w:tabs>
          <w:tab w:val="left" w:pos="358"/>
        </w:tabs>
        <w:rPr>
          <w:i/>
          <w:iCs/>
          <w:lang w:eastAsia="en-US"/>
        </w:rPr>
      </w:pPr>
      <w:r w:rsidRPr="00CB166A">
        <w:rPr>
          <w:i/>
          <w:iCs/>
          <w:lang w:eastAsia="en-US"/>
        </w:rPr>
        <w:t>Метод исследования, который предполагает организацию ситуации исследования и позволяет её контролировать:</w:t>
      </w:r>
    </w:p>
    <w:p w:rsidR="00385FD3" w:rsidRPr="00CB166A" w:rsidRDefault="00385FD3" w:rsidP="00B636B8">
      <w:pPr>
        <w:widowControl w:val="0"/>
        <w:numPr>
          <w:ilvl w:val="0"/>
          <w:numId w:val="7"/>
        </w:numPr>
        <w:tabs>
          <w:tab w:val="left" w:pos="406"/>
          <w:tab w:val="left" w:pos="567"/>
        </w:tabs>
        <w:jc w:val="both"/>
        <w:rPr>
          <w:lang w:eastAsia="en-US"/>
        </w:rPr>
      </w:pPr>
      <w:r w:rsidRPr="00CB166A">
        <w:rPr>
          <w:lang w:eastAsia="en-US"/>
        </w:rPr>
        <w:t>Наблюдение.</w:t>
      </w:r>
    </w:p>
    <w:p w:rsidR="00385FD3" w:rsidRPr="00CB166A" w:rsidRDefault="00385FD3" w:rsidP="00391705">
      <w:pPr>
        <w:tabs>
          <w:tab w:val="left" w:pos="567"/>
        </w:tabs>
        <w:jc w:val="both"/>
        <w:rPr>
          <w:lang w:eastAsia="en-US"/>
        </w:rPr>
      </w:pPr>
      <w:r w:rsidRPr="00CB166A">
        <w:rPr>
          <w:lang w:eastAsia="en-US"/>
        </w:rPr>
        <w:t>Б. Эксперимент.</w:t>
      </w:r>
    </w:p>
    <w:p w:rsidR="00385FD3" w:rsidRPr="00CB166A" w:rsidRDefault="00385FD3" w:rsidP="00B636B8">
      <w:pPr>
        <w:widowControl w:val="0"/>
        <w:numPr>
          <w:ilvl w:val="0"/>
          <w:numId w:val="7"/>
        </w:numPr>
        <w:tabs>
          <w:tab w:val="left" w:pos="406"/>
          <w:tab w:val="left" w:pos="567"/>
        </w:tabs>
        <w:jc w:val="both"/>
        <w:rPr>
          <w:lang w:eastAsia="en-US"/>
        </w:rPr>
      </w:pPr>
      <w:r w:rsidRPr="00CB166A">
        <w:rPr>
          <w:lang w:eastAsia="en-US"/>
        </w:rPr>
        <w:t>Анкетирование.</w:t>
      </w:r>
    </w:p>
    <w:p w:rsidR="00385FD3" w:rsidRPr="00CB166A" w:rsidRDefault="00385FD3" w:rsidP="00391705">
      <w:pPr>
        <w:tabs>
          <w:tab w:val="left" w:pos="567"/>
        </w:tabs>
        <w:jc w:val="both"/>
        <w:rPr>
          <w:lang w:eastAsia="en-US"/>
        </w:rPr>
      </w:pPr>
      <w:r w:rsidRPr="00CB166A">
        <w:rPr>
          <w:lang w:eastAsia="en-US"/>
        </w:rPr>
        <w:t>Г. Все варианты верны.</w:t>
      </w:r>
    </w:p>
    <w:p w:rsidR="00385FD3" w:rsidRPr="00CB166A" w:rsidRDefault="00385FD3" w:rsidP="00B636B8">
      <w:pPr>
        <w:widowControl w:val="0"/>
        <w:numPr>
          <w:ilvl w:val="0"/>
          <w:numId w:val="4"/>
        </w:numPr>
        <w:tabs>
          <w:tab w:val="left" w:pos="368"/>
        </w:tabs>
        <w:jc w:val="both"/>
        <w:rPr>
          <w:i/>
          <w:iCs/>
          <w:lang w:eastAsia="en-US"/>
        </w:rPr>
      </w:pPr>
      <w:r w:rsidRPr="00CB166A">
        <w:rPr>
          <w:i/>
          <w:iCs/>
          <w:lang w:eastAsia="en-US"/>
        </w:rPr>
        <w:t>Метод исследования, предполагающий, что обследуемый выполняет задания, проходит определённое испытание:</w:t>
      </w:r>
    </w:p>
    <w:p w:rsidR="00385FD3" w:rsidRPr="00CB166A" w:rsidRDefault="00385FD3" w:rsidP="00B636B8">
      <w:pPr>
        <w:widowControl w:val="0"/>
        <w:numPr>
          <w:ilvl w:val="0"/>
          <w:numId w:val="8"/>
        </w:numPr>
        <w:tabs>
          <w:tab w:val="left" w:pos="406"/>
          <w:tab w:val="left" w:pos="567"/>
        </w:tabs>
        <w:jc w:val="both"/>
        <w:rPr>
          <w:lang w:eastAsia="en-US"/>
        </w:rPr>
      </w:pPr>
      <w:r w:rsidRPr="00CB166A">
        <w:rPr>
          <w:lang w:eastAsia="en-US"/>
        </w:rPr>
        <w:t>Интервью.</w:t>
      </w:r>
    </w:p>
    <w:p w:rsidR="00385FD3" w:rsidRPr="00CB166A" w:rsidRDefault="00385FD3" w:rsidP="00391705">
      <w:pPr>
        <w:tabs>
          <w:tab w:val="left" w:pos="406"/>
          <w:tab w:val="left" w:pos="567"/>
        </w:tabs>
        <w:jc w:val="both"/>
        <w:rPr>
          <w:lang w:eastAsia="en-US"/>
        </w:rPr>
      </w:pPr>
      <w:r w:rsidRPr="00CB166A">
        <w:rPr>
          <w:lang w:eastAsia="en-US"/>
        </w:rPr>
        <w:t>Б. Тестирование.</w:t>
      </w:r>
    </w:p>
    <w:p w:rsidR="00385FD3" w:rsidRPr="00CB166A" w:rsidRDefault="00385FD3" w:rsidP="00B636B8">
      <w:pPr>
        <w:widowControl w:val="0"/>
        <w:numPr>
          <w:ilvl w:val="0"/>
          <w:numId w:val="8"/>
        </w:numPr>
        <w:tabs>
          <w:tab w:val="left" w:pos="406"/>
          <w:tab w:val="left" w:pos="567"/>
        </w:tabs>
        <w:jc w:val="both"/>
        <w:rPr>
          <w:lang w:eastAsia="en-US"/>
        </w:rPr>
      </w:pPr>
      <w:r w:rsidRPr="00CB166A">
        <w:rPr>
          <w:lang w:eastAsia="en-US"/>
        </w:rPr>
        <w:t>Изучение документов.</w:t>
      </w:r>
    </w:p>
    <w:p w:rsidR="00385FD3" w:rsidRPr="00CB166A" w:rsidRDefault="00385FD3" w:rsidP="00391705">
      <w:pPr>
        <w:tabs>
          <w:tab w:val="left" w:pos="406"/>
          <w:tab w:val="left" w:pos="567"/>
        </w:tabs>
        <w:jc w:val="both"/>
        <w:rPr>
          <w:lang w:eastAsia="en-US"/>
        </w:rPr>
      </w:pPr>
      <w:r w:rsidRPr="00CB166A">
        <w:rPr>
          <w:lang w:eastAsia="en-US"/>
        </w:rPr>
        <w:t>Г. Все варианты не верны.</w:t>
      </w:r>
    </w:p>
    <w:p w:rsidR="00385FD3" w:rsidRPr="00CB166A" w:rsidRDefault="00385FD3" w:rsidP="00B636B8">
      <w:pPr>
        <w:widowControl w:val="0"/>
        <w:numPr>
          <w:ilvl w:val="0"/>
          <w:numId w:val="4"/>
        </w:numPr>
        <w:tabs>
          <w:tab w:val="left" w:pos="344"/>
        </w:tabs>
        <w:jc w:val="both"/>
        <w:rPr>
          <w:i/>
          <w:iCs/>
          <w:lang w:eastAsia="en-US"/>
        </w:rPr>
      </w:pPr>
      <w:r w:rsidRPr="00CB166A">
        <w:rPr>
          <w:i/>
          <w:iCs/>
          <w:lang w:eastAsia="en-US"/>
        </w:rPr>
        <w:t>Тип вопроса в анкете или интервью, содержащий в себе варианты ответа:</w:t>
      </w:r>
    </w:p>
    <w:p w:rsidR="00385FD3" w:rsidRPr="00CB166A" w:rsidRDefault="00385FD3" w:rsidP="00B636B8">
      <w:pPr>
        <w:widowControl w:val="0"/>
        <w:numPr>
          <w:ilvl w:val="0"/>
          <w:numId w:val="9"/>
        </w:numPr>
        <w:tabs>
          <w:tab w:val="left" w:pos="406"/>
          <w:tab w:val="left" w:pos="567"/>
        </w:tabs>
        <w:jc w:val="both"/>
        <w:rPr>
          <w:lang w:eastAsia="en-US"/>
        </w:rPr>
      </w:pPr>
      <w:r w:rsidRPr="00CB166A">
        <w:rPr>
          <w:lang w:eastAsia="en-US"/>
        </w:rPr>
        <w:t>Проективный.</w:t>
      </w:r>
    </w:p>
    <w:p w:rsidR="00385FD3" w:rsidRPr="00CB166A" w:rsidRDefault="00385FD3" w:rsidP="00391705">
      <w:pPr>
        <w:tabs>
          <w:tab w:val="left" w:pos="567"/>
        </w:tabs>
        <w:jc w:val="both"/>
        <w:rPr>
          <w:lang w:eastAsia="en-US"/>
        </w:rPr>
      </w:pPr>
      <w:r w:rsidRPr="00CB166A">
        <w:rPr>
          <w:lang w:eastAsia="en-US"/>
        </w:rPr>
        <w:t>Б. Открытый.</w:t>
      </w:r>
    </w:p>
    <w:p w:rsidR="00385FD3" w:rsidRPr="00CB166A" w:rsidRDefault="00385FD3" w:rsidP="00B636B8">
      <w:pPr>
        <w:widowControl w:val="0"/>
        <w:numPr>
          <w:ilvl w:val="0"/>
          <w:numId w:val="9"/>
        </w:numPr>
        <w:tabs>
          <w:tab w:val="left" w:pos="406"/>
          <w:tab w:val="left" w:pos="567"/>
        </w:tabs>
        <w:jc w:val="both"/>
        <w:rPr>
          <w:lang w:eastAsia="en-US"/>
        </w:rPr>
      </w:pPr>
      <w:r w:rsidRPr="00CB166A">
        <w:rPr>
          <w:lang w:eastAsia="en-US"/>
        </w:rPr>
        <w:t>Альтернативный.</w:t>
      </w:r>
    </w:p>
    <w:p w:rsidR="00385FD3" w:rsidRPr="00CB166A" w:rsidRDefault="00385FD3" w:rsidP="00391705">
      <w:pPr>
        <w:tabs>
          <w:tab w:val="left" w:pos="567"/>
        </w:tabs>
        <w:jc w:val="both"/>
        <w:rPr>
          <w:lang w:eastAsia="en-US"/>
        </w:rPr>
      </w:pPr>
      <w:r w:rsidRPr="00CB166A">
        <w:rPr>
          <w:lang w:eastAsia="en-US"/>
        </w:rPr>
        <w:t>Г. Закрытый.</w:t>
      </w:r>
    </w:p>
    <w:p w:rsidR="00385FD3" w:rsidRPr="00CB166A" w:rsidRDefault="00385FD3" w:rsidP="00B636B8">
      <w:pPr>
        <w:widowControl w:val="0"/>
        <w:numPr>
          <w:ilvl w:val="0"/>
          <w:numId w:val="4"/>
        </w:numPr>
        <w:tabs>
          <w:tab w:val="left" w:pos="344"/>
        </w:tabs>
        <w:rPr>
          <w:i/>
          <w:iCs/>
          <w:lang w:eastAsia="en-US"/>
        </w:rPr>
      </w:pPr>
      <w:r w:rsidRPr="00CB166A">
        <w:rPr>
          <w:i/>
          <w:iCs/>
          <w:lang w:eastAsia="en-US"/>
        </w:rPr>
        <w:t>Тип вопроса в анкете или интервью, предоставляющий респонденту возможность самостоятельно выстроить свой ответ:</w:t>
      </w:r>
    </w:p>
    <w:p w:rsidR="00385FD3" w:rsidRPr="00CB166A" w:rsidRDefault="00385FD3" w:rsidP="00391705">
      <w:pPr>
        <w:tabs>
          <w:tab w:val="left" w:pos="567"/>
        </w:tabs>
        <w:jc w:val="both"/>
        <w:rPr>
          <w:lang w:eastAsia="en-US"/>
        </w:rPr>
      </w:pPr>
      <w:r w:rsidRPr="00CB166A">
        <w:rPr>
          <w:lang w:eastAsia="en-US"/>
        </w:rPr>
        <w:t>А. Открытый.</w:t>
      </w:r>
    </w:p>
    <w:p w:rsidR="00385FD3" w:rsidRPr="00CB166A" w:rsidRDefault="00385FD3" w:rsidP="00391705">
      <w:pPr>
        <w:tabs>
          <w:tab w:val="left" w:pos="567"/>
        </w:tabs>
        <w:jc w:val="both"/>
        <w:rPr>
          <w:lang w:eastAsia="en-US"/>
        </w:rPr>
      </w:pPr>
      <w:r w:rsidRPr="00CB166A">
        <w:rPr>
          <w:lang w:eastAsia="en-US"/>
        </w:rPr>
        <w:t>Б. Закрытый.</w:t>
      </w:r>
    </w:p>
    <w:p w:rsidR="00385FD3" w:rsidRPr="00CB166A" w:rsidRDefault="00385FD3" w:rsidP="00391705">
      <w:pPr>
        <w:tabs>
          <w:tab w:val="left" w:pos="567"/>
        </w:tabs>
        <w:jc w:val="both"/>
        <w:rPr>
          <w:lang w:eastAsia="en-US"/>
        </w:rPr>
      </w:pPr>
      <w:r w:rsidRPr="00CB166A">
        <w:rPr>
          <w:lang w:eastAsia="en-US"/>
        </w:rPr>
        <w:t>В. Альтернативный.</w:t>
      </w:r>
    </w:p>
    <w:p w:rsidR="00385FD3" w:rsidRPr="00CB166A" w:rsidRDefault="00385FD3" w:rsidP="00391705">
      <w:pPr>
        <w:tabs>
          <w:tab w:val="left" w:pos="567"/>
        </w:tabs>
        <w:jc w:val="both"/>
        <w:rPr>
          <w:lang w:eastAsia="en-US"/>
        </w:rPr>
      </w:pPr>
      <w:r w:rsidRPr="00CB166A">
        <w:rPr>
          <w:lang w:eastAsia="en-US"/>
        </w:rPr>
        <w:lastRenderedPageBreak/>
        <w:t>Г. Прямой.</w:t>
      </w:r>
    </w:p>
    <w:p w:rsidR="00385FD3" w:rsidRPr="00CB166A" w:rsidRDefault="00385FD3" w:rsidP="00B636B8">
      <w:pPr>
        <w:widowControl w:val="0"/>
        <w:numPr>
          <w:ilvl w:val="0"/>
          <w:numId w:val="4"/>
        </w:numPr>
        <w:tabs>
          <w:tab w:val="left" w:pos="284"/>
          <w:tab w:val="left" w:pos="426"/>
        </w:tabs>
        <w:jc w:val="both"/>
        <w:rPr>
          <w:i/>
          <w:iCs/>
          <w:lang w:eastAsia="en-US"/>
        </w:rPr>
      </w:pPr>
      <w:r w:rsidRPr="00CB166A">
        <w:rPr>
          <w:i/>
          <w:iCs/>
          <w:lang w:eastAsia="en-US"/>
        </w:rPr>
        <w:t>Метод исследования, предполагающий, что обследуемый отвечает на ряд задаваемых ему вопросов:</w:t>
      </w:r>
    </w:p>
    <w:p w:rsidR="00385FD3" w:rsidRPr="00CB166A" w:rsidRDefault="00385FD3" w:rsidP="00B636B8">
      <w:pPr>
        <w:widowControl w:val="0"/>
        <w:numPr>
          <w:ilvl w:val="0"/>
          <w:numId w:val="10"/>
        </w:numPr>
        <w:tabs>
          <w:tab w:val="left" w:pos="406"/>
          <w:tab w:val="left" w:pos="567"/>
        </w:tabs>
        <w:jc w:val="both"/>
        <w:rPr>
          <w:lang w:eastAsia="en-US"/>
        </w:rPr>
      </w:pPr>
      <w:r w:rsidRPr="00CB166A">
        <w:rPr>
          <w:lang w:eastAsia="en-US"/>
        </w:rPr>
        <w:t>Манипуляция.</w:t>
      </w:r>
    </w:p>
    <w:p w:rsidR="00385FD3" w:rsidRPr="00CB166A" w:rsidRDefault="00385FD3" w:rsidP="00391705">
      <w:pPr>
        <w:tabs>
          <w:tab w:val="left" w:pos="567"/>
        </w:tabs>
        <w:jc w:val="both"/>
        <w:rPr>
          <w:lang w:eastAsia="en-US"/>
        </w:rPr>
      </w:pPr>
      <w:r w:rsidRPr="00CB166A">
        <w:rPr>
          <w:lang w:eastAsia="en-US"/>
        </w:rPr>
        <w:t>Б. Опрос.</w:t>
      </w:r>
    </w:p>
    <w:p w:rsidR="00385FD3" w:rsidRPr="00CB166A" w:rsidRDefault="00385FD3" w:rsidP="00B636B8">
      <w:pPr>
        <w:widowControl w:val="0"/>
        <w:numPr>
          <w:ilvl w:val="0"/>
          <w:numId w:val="10"/>
        </w:numPr>
        <w:tabs>
          <w:tab w:val="left" w:pos="406"/>
          <w:tab w:val="left" w:pos="567"/>
        </w:tabs>
        <w:jc w:val="both"/>
        <w:rPr>
          <w:lang w:eastAsia="en-US"/>
        </w:rPr>
      </w:pPr>
      <w:r w:rsidRPr="00CB166A">
        <w:rPr>
          <w:lang w:eastAsia="en-US"/>
        </w:rPr>
        <w:t>Тестирование.</w:t>
      </w:r>
    </w:p>
    <w:p w:rsidR="00385FD3" w:rsidRPr="00CB166A" w:rsidRDefault="00385FD3" w:rsidP="00391705">
      <w:pPr>
        <w:tabs>
          <w:tab w:val="left" w:pos="567"/>
        </w:tabs>
        <w:jc w:val="both"/>
        <w:rPr>
          <w:lang w:eastAsia="en-US"/>
        </w:rPr>
      </w:pPr>
      <w:r w:rsidRPr="00CB166A">
        <w:rPr>
          <w:lang w:eastAsia="en-US"/>
        </w:rPr>
        <w:t>Г. Эксперимент.</w:t>
      </w:r>
    </w:p>
    <w:p w:rsidR="00385FD3" w:rsidRPr="00CB166A" w:rsidRDefault="00385FD3" w:rsidP="00B636B8">
      <w:pPr>
        <w:widowControl w:val="0"/>
        <w:numPr>
          <w:ilvl w:val="0"/>
          <w:numId w:val="4"/>
        </w:numPr>
        <w:tabs>
          <w:tab w:val="left" w:pos="454"/>
        </w:tabs>
        <w:jc w:val="both"/>
        <w:rPr>
          <w:i/>
          <w:iCs/>
          <w:lang w:eastAsia="en-US"/>
        </w:rPr>
      </w:pPr>
      <w:r w:rsidRPr="00CB166A">
        <w:rPr>
          <w:i/>
          <w:iCs/>
          <w:lang w:eastAsia="en-US"/>
        </w:rPr>
        <w:t>В ситуации, когда возможно возникновение искажённых ответов, лучше применять:</w:t>
      </w:r>
    </w:p>
    <w:p w:rsidR="00385FD3" w:rsidRPr="00CB166A" w:rsidRDefault="00385FD3" w:rsidP="00B636B8">
      <w:pPr>
        <w:widowControl w:val="0"/>
        <w:numPr>
          <w:ilvl w:val="0"/>
          <w:numId w:val="11"/>
        </w:numPr>
        <w:tabs>
          <w:tab w:val="left" w:pos="406"/>
          <w:tab w:val="left" w:pos="567"/>
        </w:tabs>
        <w:jc w:val="both"/>
        <w:rPr>
          <w:lang w:eastAsia="en-US"/>
        </w:rPr>
      </w:pPr>
      <w:r w:rsidRPr="00CB166A">
        <w:rPr>
          <w:lang w:eastAsia="en-US"/>
        </w:rPr>
        <w:t>Альтернативные вопросы.</w:t>
      </w:r>
    </w:p>
    <w:p w:rsidR="00385FD3" w:rsidRPr="00CB166A" w:rsidRDefault="00385FD3" w:rsidP="00391705">
      <w:pPr>
        <w:tabs>
          <w:tab w:val="left" w:pos="567"/>
        </w:tabs>
        <w:jc w:val="both"/>
        <w:rPr>
          <w:lang w:eastAsia="en-US"/>
        </w:rPr>
      </w:pPr>
      <w:r w:rsidRPr="00CB166A">
        <w:rPr>
          <w:lang w:eastAsia="en-US"/>
        </w:rPr>
        <w:t>Б. Закрытые вопросы.</w:t>
      </w:r>
    </w:p>
    <w:p w:rsidR="00385FD3" w:rsidRPr="00CB166A" w:rsidRDefault="00385FD3" w:rsidP="00B636B8">
      <w:pPr>
        <w:widowControl w:val="0"/>
        <w:numPr>
          <w:ilvl w:val="0"/>
          <w:numId w:val="11"/>
        </w:numPr>
        <w:tabs>
          <w:tab w:val="left" w:pos="406"/>
          <w:tab w:val="left" w:pos="567"/>
        </w:tabs>
        <w:jc w:val="both"/>
        <w:rPr>
          <w:lang w:eastAsia="en-US"/>
        </w:rPr>
      </w:pPr>
      <w:r w:rsidRPr="00CB166A">
        <w:rPr>
          <w:lang w:eastAsia="en-US"/>
        </w:rPr>
        <w:t>Косвенные вопросы.</w:t>
      </w:r>
    </w:p>
    <w:p w:rsidR="00385FD3" w:rsidRPr="00CB166A" w:rsidRDefault="00385FD3" w:rsidP="00391705">
      <w:pPr>
        <w:tabs>
          <w:tab w:val="left" w:pos="567"/>
        </w:tabs>
        <w:jc w:val="both"/>
        <w:rPr>
          <w:lang w:eastAsia="en-US"/>
        </w:rPr>
      </w:pPr>
      <w:r w:rsidRPr="00CB166A">
        <w:rPr>
          <w:lang w:eastAsia="en-US"/>
        </w:rPr>
        <w:t>Г. Прямые вопросы.</w:t>
      </w:r>
    </w:p>
    <w:p w:rsidR="00385FD3" w:rsidRPr="00CB166A" w:rsidRDefault="00385FD3" w:rsidP="00B636B8">
      <w:pPr>
        <w:widowControl w:val="0"/>
        <w:numPr>
          <w:ilvl w:val="0"/>
          <w:numId w:val="4"/>
        </w:numPr>
        <w:tabs>
          <w:tab w:val="left" w:pos="454"/>
        </w:tabs>
        <w:jc w:val="both"/>
        <w:rPr>
          <w:i/>
          <w:iCs/>
          <w:lang w:eastAsia="en-US"/>
        </w:rPr>
      </w:pPr>
      <w:r w:rsidRPr="00CB166A">
        <w:rPr>
          <w:i/>
          <w:iCs/>
          <w:lang w:eastAsia="en-US"/>
        </w:rPr>
        <w:t>Вопрос в анкете или интервью, допускающий односложный ответ:</w:t>
      </w:r>
    </w:p>
    <w:p w:rsidR="00385FD3" w:rsidRPr="00CB166A" w:rsidRDefault="00385FD3" w:rsidP="00B636B8">
      <w:pPr>
        <w:widowControl w:val="0"/>
        <w:numPr>
          <w:ilvl w:val="0"/>
          <w:numId w:val="12"/>
        </w:numPr>
        <w:tabs>
          <w:tab w:val="left" w:pos="406"/>
          <w:tab w:val="left" w:pos="567"/>
        </w:tabs>
        <w:jc w:val="both"/>
        <w:rPr>
          <w:lang w:eastAsia="en-US"/>
        </w:rPr>
      </w:pPr>
      <w:r w:rsidRPr="00CB166A">
        <w:rPr>
          <w:lang w:eastAsia="en-US"/>
        </w:rPr>
        <w:t>Косвенный.</w:t>
      </w:r>
    </w:p>
    <w:p w:rsidR="00385FD3" w:rsidRPr="00CB166A" w:rsidRDefault="00385FD3" w:rsidP="00391705">
      <w:pPr>
        <w:tabs>
          <w:tab w:val="left" w:pos="567"/>
        </w:tabs>
        <w:jc w:val="both"/>
        <w:rPr>
          <w:lang w:eastAsia="en-US"/>
        </w:rPr>
      </w:pPr>
      <w:r w:rsidRPr="00CB166A">
        <w:rPr>
          <w:lang w:eastAsia="en-US"/>
        </w:rPr>
        <w:t>Б. Закрытый.</w:t>
      </w:r>
    </w:p>
    <w:p w:rsidR="00385FD3" w:rsidRPr="00CB166A" w:rsidRDefault="00385FD3" w:rsidP="00B636B8">
      <w:pPr>
        <w:widowControl w:val="0"/>
        <w:numPr>
          <w:ilvl w:val="0"/>
          <w:numId w:val="12"/>
        </w:numPr>
        <w:tabs>
          <w:tab w:val="left" w:pos="406"/>
          <w:tab w:val="left" w:pos="567"/>
        </w:tabs>
        <w:jc w:val="both"/>
        <w:rPr>
          <w:lang w:eastAsia="en-US"/>
        </w:rPr>
      </w:pPr>
      <w:r w:rsidRPr="00CB166A">
        <w:rPr>
          <w:lang w:eastAsia="en-US"/>
        </w:rPr>
        <w:t>Проективный.</w:t>
      </w:r>
    </w:p>
    <w:p w:rsidR="00385FD3" w:rsidRPr="00CB166A" w:rsidRDefault="00385FD3" w:rsidP="00391705">
      <w:pPr>
        <w:tabs>
          <w:tab w:val="left" w:pos="567"/>
        </w:tabs>
        <w:jc w:val="both"/>
        <w:rPr>
          <w:lang w:eastAsia="en-US"/>
        </w:rPr>
      </w:pPr>
      <w:r w:rsidRPr="00CB166A">
        <w:rPr>
          <w:lang w:eastAsia="en-US"/>
        </w:rPr>
        <w:t>Г. Открытый.</w:t>
      </w:r>
    </w:p>
    <w:p w:rsidR="00385FD3" w:rsidRPr="00CB166A" w:rsidRDefault="00385FD3" w:rsidP="00B636B8">
      <w:pPr>
        <w:widowControl w:val="0"/>
        <w:numPr>
          <w:ilvl w:val="0"/>
          <w:numId w:val="4"/>
        </w:numPr>
        <w:tabs>
          <w:tab w:val="left" w:pos="469"/>
        </w:tabs>
        <w:rPr>
          <w:i/>
          <w:iCs/>
          <w:lang w:eastAsia="en-US"/>
        </w:rPr>
      </w:pPr>
      <w:r w:rsidRPr="00CB166A">
        <w:rPr>
          <w:i/>
          <w:iCs/>
          <w:lang w:eastAsia="en-US"/>
        </w:rPr>
        <w:t>Метод исследования, предполагающий выяснение интересующей информации в процессе двустороннего общения с испытуемым:</w:t>
      </w:r>
    </w:p>
    <w:p w:rsidR="00385FD3" w:rsidRPr="00CB166A" w:rsidRDefault="00385FD3" w:rsidP="00B636B8">
      <w:pPr>
        <w:widowControl w:val="0"/>
        <w:numPr>
          <w:ilvl w:val="0"/>
          <w:numId w:val="13"/>
        </w:numPr>
        <w:tabs>
          <w:tab w:val="left" w:pos="406"/>
          <w:tab w:val="left" w:pos="567"/>
        </w:tabs>
        <w:jc w:val="both"/>
        <w:rPr>
          <w:lang w:eastAsia="en-US"/>
        </w:rPr>
      </w:pPr>
      <w:r w:rsidRPr="00CB166A">
        <w:rPr>
          <w:lang w:eastAsia="en-US"/>
        </w:rPr>
        <w:t>Интервью.</w:t>
      </w:r>
    </w:p>
    <w:p w:rsidR="00385FD3" w:rsidRPr="00CB166A" w:rsidRDefault="00385FD3" w:rsidP="00391705">
      <w:pPr>
        <w:tabs>
          <w:tab w:val="left" w:pos="567"/>
        </w:tabs>
        <w:jc w:val="both"/>
        <w:rPr>
          <w:lang w:eastAsia="en-US"/>
        </w:rPr>
      </w:pPr>
      <w:r w:rsidRPr="00CB166A">
        <w:rPr>
          <w:lang w:eastAsia="en-US"/>
        </w:rPr>
        <w:t>Б. Беседа.</w:t>
      </w:r>
    </w:p>
    <w:p w:rsidR="00385FD3" w:rsidRPr="00CB166A" w:rsidRDefault="00385FD3" w:rsidP="00B636B8">
      <w:pPr>
        <w:widowControl w:val="0"/>
        <w:numPr>
          <w:ilvl w:val="0"/>
          <w:numId w:val="13"/>
        </w:numPr>
        <w:tabs>
          <w:tab w:val="left" w:pos="406"/>
          <w:tab w:val="left" w:pos="567"/>
        </w:tabs>
        <w:jc w:val="both"/>
        <w:rPr>
          <w:lang w:eastAsia="en-US"/>
        </w:rPr>
      </w:pPr>
      <w:r w:rsidRPr="00CB166A">
        <w:rPr>
          <w:lang w:eastAsia="en-US"/>
        </w:rPr>
        <w:t>Опрос.</w:t>
      </w:r>
    </w:p>
    <w:p w:rsidR="00385FD3" w:rsidRPr="00CB166A" w:rsidRDefault="00385FD3" w:rsidP="00391705">
      <w:pPr>
        <w:tabs>
          <w:tab w:val="left" w:pos="567"/>
        </w:tabs>
        <w:jc w:val="both"/>
        <w:rPr>
          <w:lang w:eastAsia="en-US"/>
        </w:rPr>
      </w:pPr>
      <w:r w:rsidRPr="00CB166A">
        <w:rPr>
          <w:lang w:eastAsia="en-US"/>
        </w:rPr>
        <w:t>Г. Все варианты верны.</w:t>
      </w:r>
    </w:p>
    <w:p w:rsidR="00385FD3" w:rsidRPr="00CB166A" w:rsidRDefault="00385FD3" w:rsidP="00B636B8">
      <w:pPr>
        <w:widowControl w:val="0"/>
        <w:numPr>
          <w:ilvl w:val="0"/>
          <w:numId w:val="4"/>
        </w:numPr>
        <w:tabs>
          <w:tab w:val="left" w:pos="464"/>
        </w:tabs>
        <w:rPr>
          <w:i/>
          <w:iCs/>
          <w:lang w:eastAsia="en-US"/>
        </w:rPr>
      </w:pPr>
      <w:r w:rsidRPr="00CB166A">
        <w:rPr>
          <w:i/>
          <w:iCs/>
          <w:lang w:eastAsia="en-US"/>
        </w:rPr>
        <w:t>Вид наблюдения, предполагающий, что исследователь является участником наблюдаемого процесса:</w:t>
      </w:r>
    </w:p>
    <w:p w:rsidR="00385FD3" w:rsidRPr="00CB166A" w:rsidRDefault="00385FD3" w:rsidP="00B636B8">
      <w:pPr>
        <w:widowControl w:val="0"/>
        <w:numPr>
          <w:ilvl w:val="0"/>
          <w:numId w:val="14"/>
        </w:numPr>
        <w:tabs>
          <w:tab w:val="left" w:pos="406"/>
          <w:tab w:val="left" w:pos="567"/>
        </w:tabs>
        <w:jc w:val="both"/>
        <w:rPr>
          <w:lang w:eastAsia="en-US"/>
        </w:rPr>
      </w:pPr>
      <w:r w:rsidRPr="00CB166A">
        <w:rPr>
          <w:lang w:eastAsia="en-US"/>
        </w:rPr>
        <w:t>Опосредованное.</w:t>
      </w:r>
    </w:p>
    <w:p w:rsidR="00385FD3" w:rsidRPr="00CB166A" w:rsidRDefault="00385FD3" w:rsidP="00391705">
      <w:pPr>
        <w:tabs>
          <w:tab w:val="left" w:pos="567"/>
        </w:tabs>
        <w:jc w:val="both"/>
        <w:rPr>
          <w:lang w:eastAsia="en-US"/>
        </w:rPr>
      </w:pPr>
      <w:r w:rsidRPr="00CB166A">
        <w:rPr>
          <w:lang w:eastAsia="en-US"/>
        </w:rPr>
        <w:t>Б. Скрытое.</w:t>
      </w:r>
    </w:p>
    <w:p w:rsidR="00385FD3" w:rsidRPr="00CB166A" w:rsidRDefault="00385FD3" w:rsidP="00B636B8">
      <w:pPr>
        <w:widowControl w:val="0"/>
        <w:numPr>
          <w:ilvl w:val="0"/>
          <w:numId w:val="14"/>
        </w:numPr>
        <w:tabs>
          <w:tab w:val="left" w:pos="406"/>
          <w:tab w:val="left" w:pos="567"/>
        </w:tabs>
        <w:jc w:val="both"/>
        <w:rPr>
          <w:lang w:eastAsia="en-US"/>
        </w:rPr>
      </w:pPr>
      <w:r w:rsidRPr="00CB166A">
        <w:rPr>
          <w:lang w:eastAsia="en-US"/>
        </w:rPr>
        <w:t>Включенное.</w:t>
      </w:r>
    </w:p>
    <w:p w:rsidR="00385FD3" w:rsidRPr="00CB166A" w:rsidRDefault="00385FD3" w:rsidP="00391705">
      <w:pPr>
        <w:tabs>
          <w:tab w:val="left" w:pos="567"/>
        </w:tabs>
        <w:jc w:val="both"/>
        <w:rPr>
          <w:lang w:eastAsia="en-US"/>
        </w:rPr>
      </w:pPr>
      <w:r w:rsidRPr="00CB166A">
        <w:rPr>
          <w:lang w:eastAsia="en-US"/>
        </w:rPr>
        <w:t>Г. Все варианты верны.</w:t>
      </w:r>
    </w:p>
    <w:p w:rsidR="00385FD3" w:rsidRPr="00CB166A" w:rsidRDefault="00385FD3" w:rsidP="00B636B8">
      <w:pPr>
        <w:widowControl w:val="0"/>
        <w:numPr>
          <w:ilvl w:val="0"/>
          <w:numId w:val="4"/>
        </w:numPr>
        <w:tabs>
          <w:tab w:val="left" w:pos="454"/>
        </w:tabs>
        <w:jc w:val="both"/>
        <w:rPr>
          <w:i/>
          <w:iCs/>
          <w:lang w:eastAsia="en-US"/>
        </w:rPr>
      </w:pPr>
      <w:r w:rsidRPr="00CB166A">
        <w:rPr>
          <w:i/>
          <w:iCs/>
          <w:lang w:eastAsia="en-US"/>
        </w:rPr>
        <w:t>Методы исследования, основанные на опыте, практике:</w:t>
      </w:r>
    </w:p>
    <w:p w:rsidR="00385FD3" w:rsidRPr="00CB166A" w:rsidRDefault="00385FD3" w:rsidP="00B636B8">
      <w:pPr>
        <w:widowControl w:val="0"/>
        <w:numPr>
          <w:ilvl w:val="0"/>
          <w:numId w:val="15"/>
        </w:numPr>
        <w:tabs>
          <w:tab w:val="left" w:pos="406"/>
          <w:tab w:val="left" w:pos="567"/>
        </w:tabs>
        <w:jc w:val="both"/>
        <w:rPr>
          <w:lang w:eastAsia="en-US"/>
        </w:rPr>
      </w:pPr>
      <w:r w:rsidRPr="00CB166A">
        <w:rPr>
          <w:lang w:eastAsia="en-US"/>
        </w:rPr>
        <w:t>Эмпирические.</w:t>
      </w:r>
    </w:p>
    <w:p w:rsidR="00385FD3" w:rsidRPr="00CB166A" w:rsidRDefault="00385FD3" w:rsidP="00391705">
      <w:pPr>
        <w:tabs>
          <w:tab w:val="left" w:pos="406"/>
          <w:tab w:val="left" w:pos="567"/>
        </w:tabs>
        <w:jc w:val="both"/>
        <w:rPr>
          <w:lang w:eastAsia="en-US"/>
        </w:rPr>
      </w:pPr>
      <w:r w:rsidRPr="00CB166A">
        <w:rPr>
          <w:lang w:eastAsia="en-US"/>
        </w:rPr>
        <w:t>Б. Теоретические.</w:t>
      </w:r>
    </w:p>
    <w:p w:rsidR="00385FD3" w:rsidRPr="00CB166A" w:rsidRDefault="00385FD3" w:rsidP="00B636B8">
      <w:pPr>
        <w:widowControl w:val="0"/>
        <w:numPr>
          <w:ilvl w:val="0"/>
          <w:numId w:val="15"/>
        </w:numPr>
        <w:tabs>
          <w:tab w:val="left" w:pos="406"/>
          <w:tab w:val="left" w:pos="567"/>
        </w:tabs>
        <w:jc w:val="both"/>
        <w:rPr>
          <w:lang w:eastAsia="en-US"/>
        </w:rPr>
      </w:pPr>
      <w:r w:rsidRPr="00CB166A">
        <w:rPr>
          <w:lang w:eastAsia="en-US"/>
        </w:rPr>
        <w:t>Статистические.</w:t>
      </w:r>
    </w:p>
    <w:p w:rsidR="00385FD3" w:rsidRPr="00CB166A" w:rsidRDefault="00385FD3" w:rsidP="00391705">
      <w:pPr>
        <w:tabs>
          <w:tab w:val="left" w:pos="406"/>
          <w:tab w:val="left" w:pos="567"/>
        </w:tabs>
        <w:jc w:val="both"/>
        <w:rPr>
          <w:lang w:eastAsia="en-US"/>
        </w:rPr>
      </w:pPr>
      <w:r w:rsidRPr="00CB166A">
        <w:rPr>
          <w:lang w:eastAsia="en-US"/>
        </w:rPr>
        <w:t>Г. Все варианты верны.</w:t>
      </w:r>
    </w:p>
    <w:p w:rsidR="00385FD3" w:rsidRPr="00CB166A" w:rsidRDefault="00385FD3" w:rsidP="00B636B8">
      <w:pPr>
        <w:widowControl w:val="0"/>
        <w:numPr>
          <w:ilvl w:val="0"/>
          <w:numId w:val="4"/>
        </w:numPr>
        <w:tabs>
          <w:tab w:val="left" w:pos="454"/>
        </w:tabs>
        <w:jc w:val="both"/>
        <w:rPr>
          <w:i/>
          <w:iCs/>
          <w:lang w:eastAsia="en-US"/>
        </w:rPr>
      </w:pPr>
      <w:r w:rsidRPr="00CB166A">
        <w:rPr>
          <w:i/>
          <w:iCs/>
          <w:lang w:eastAsia="en-US"/>
        </w:rPr>
        <w:t>Метод письменного опроса респондентов:</w:t>
      </w:r>
    </w:p>
    <w:p w:rsidR="00385FD3" w:rsidRPr="00CB166A" w:rsidRDefault="00385FD3" w:rsidP="00B636B8">
      <w:pPr>
        <w:widowControl w:val="0"/>
        <w:numPr>
          <w:ilvl w:val="0"/>
          <w:numId w:val="16"/>
        </w:numPr>
        <w:tabs>
          <w:tab w:val="left" w:pos="406"/>
          <w:tab w:val="left" w:pos="567"/>
        </w:tabs>
        <w:jc w:val="both"/>
        <w:rPr>
          <w:lang w:eastAsia="en-US"/>
        </w:rPr>
      </w:pPr>
      <w:r w:rsidRPr="00CB166A">
        <w:rPr>
          <w:lang w:eastAsia="en-US"/>
        </w:rPr>
        <w:t>Тестирование.</w:t>
      </w:r>
    </w:p>
    <w:p w:rsidR="00385FD3" w:rsidRPr="00CB166A" w:rsidRDefault="00385FD3" w:rsidP="00391705">
      <w:pPr>
        <w:tabs>
          <w:tab w:val="left" w:pos="567"/>
        </w:tabs>
        <w:jc w:val="both"/>
        <w:rPr>
          <w:lang w:eastAsia="en-US"/>
        </w:rPr>
      </w:pPr>
      <w:r w:rsidRPr="00CB166A">
        <w:rPr>
          <w:lang w:eastAsia="en-US"/>
        </w:rPr>
        <w:t>Б. Анкетирование.</w:t>
      </w:r>
    </w:p>
    <w:p w:rsidR="00385FD3" w:rsidRPr="00CB166A" w:rsidRDefault="00385FD3" w:rsidP="00B636B8">
      <w:pPr>
        <w:widowControl w:val="0"/>
        <w:numPr>
          <w:ilvl w:val="0"/>
          <w:numId w:val="16"/>
        </w:numPr>
        <w:tabs>
          <w:tab w:val="left" w:pos="406"/>
          <w:tab w:val="left" w:pos="567"/>
        </w:tabs>
        <w:jc w:val="both"/>
        <w:rPr>
          <w:lang w:eastAsia="en-US"/>
        </w:rPr>
      </w:pPr>
      <w:r w:rsidRPr="00CB166A">
        <w:rPr>
          <w:lang w:eastAsia="en-US"/>
        </w:rPr>
        <w:t>Моделирование.</w:t>
      </w:r>
    </w:p>
    <w:p w:rsidR="00385FD3" w:rsidRPr="00CB166A" w:rsidRDefault="00385FD3" w:rsidP="00391705">
      <w:pPr>
        <w:tabs>
          <w:tab w:val="left" w:pos="567"/>
        </w:tabs>
        <w:jc w:val="both"/>
        <w:rPr>
          <w:lang w:eastAsia="en-US"/>
        </w:rPr>
      </w:pPr>
      <w:r w:rsidRPr="00CB166A">
        <w:rPr>
          <w:lang w:eastAsia="en-US"/>
        </w:rPr>
        <w:t>Г. Все варианты не верны.</w:t>
      </w:r>
    </w:p>
    <w:p w:rsidR="00385FD3" w:rsidRPr="00CB166A" w:rsidRDefault="00385FD3" w:rsidP="00B636B8">
      <w:pPr>
        <w:widowControl w:val="0"/>
        <w:numPr>
          <w:ilvl w:val="0"/>
          <w:numId w:val="4"/>
        </w:numPr>
        <w:tabs>
          <w:tab w:val="left" w:pos="493"/>
        </w:tabs>
        <w:jc w:val="both"/>
        <w:rPr>
          <w:i/>
          <w:iCs/>
          <w:lang w:eastAsia="en-US"/>
        </w:rPr>
      </w:pPr>
      <w:r w:rsidRPr="00CB166A">
        <w:rPr>
          <w:i/>
          <w:iCs/>
          <w:lang w:eastAsia="en-US"/>
        </w:rPr>
        <w:t>Эксперимент, который выявляет актуальный уровень развития некоторого свойства у испытуемого или группы:</w:t>
      </w:r>
    </w:p>
    <w:p w:rsidR="00385FD3" w:rsidRPr="00CB166A" w:rsidRDefault="00385FD3" w:rsidP="00B636B8">
      <w:pPr>
        <w:widowControl w:val="0"/>
        <w:numPr>
          <w:ilvl w:val="0"/>
          <w:numId w:val="17"/>
        </w:numPr>
        <w:tabs>
          <w:tab w:val="left" w:pos="406"/>
          <w:tab w:val="left" w:pos="567"/>
        </w:tabs>
        <w:jc w:val="both"/>
        <w:rPr>
          <w:lang w:eastAsia="en-US"/>
        </w:rPr>
      </w:pPr>
      <w:r w:rsidRPr="00CB166A">
        <w:rPr>
          <w:lang w:eastAsia="en-US"/>
        </w:rPr>
        <w:t>Естественный.</w:t>
      </w:r>
    </w:p>
    <w:p w:rsidR="00385FD3" w:rsidRPr="00CB166A" w:rsidRDefault="00385FD3" w:rsidP="00391705">
      <w:pPr>
        <w:tabs>
          <w:tab w:val="left" w:pos="567"/>
        </w:tabs>
        <w:jc w:val="both"/>
        <w:rPr>
          <w:lang w:eastAsia="en-US"/>
        </w:rPr>
      </w:pPr>
      <w:r w:rsidRPr="00CB166A">
        <w:rPr>
          <w:lang w:eastAsia="en-US"/>
        </w:rPr>
        <w:t>Б. Формирующий.</w:t>
      </w:r>
    </w:p>
    <w:p w:rsidR="00385FD3" w:rsidRPr="00CB166A" w:rsidRDefault="00385FD3" w:rsidP="00B636B8">
      <w:pPr>
        <w:widowControl w:val="0"/>
        <w:numPr>
          <w:ilvl w:val="0"/>
          <w:numId w:val="17"/>
        </w:numPr>
        <w:tabs>
          <w:tab w:val="left" w:pos="406"/>
          <w:tab w:val="left" w:pos="567"/>
        </w:tabs>
        <w:jc w:val="both"/>
        <w:rPr>
          <w:lang w:eastAsia="en-US"/>
        </w:rPr>
      </w:pPr>
      <w:r w:rsidRPr="00CB166A">
        <w:rPr>
          <w:lang w:eastAsia="en-US"/>
        </w:rPr>
        <w:t>Констатирующий.</w:t>
      </w:r>
    </w:p>
    <w:p w:rsidR="00385FD3" w:rsidRPr="00CB166A" w:rsidRDefault="00385FD3" w:rsidP="00391705">
      <w:pPr>
        <w:tabs>
          <w:tab w:val="left" w:pos="567"/>
        </w:tabs>
        <w:jc w:val="both"/>
        <w:rPr>
          <w:lang w:eastAsia="en-US"/>
        </w:rPr>
      </w:pPr>
      <w:r w:rsidRPr="00CB166A">
        <w:rPr>
          <w:lang w:eastAsia="en-US"/>
        </w:rPr>
        <w:t>Г. Лабораторный.</w:t>
      </w:r>
    </w:p>
    <w:p w:rsidR="00385FD3" w:rsidRPr="00CB166A" w:rsidRDefault="00385FD3" w:rsidP="00B636B8">
      <w:pPr>
        <w:widowControl w:val="0"/>
        <w:numPr>
          <w:ilvl w:val="0"/>
          <w:numId w:val="4"/>
        </w:numPr>
        <w:tabs>
          <w:tab w:val="left" w:pos="469"/>
        </w:tabs>
        <w:rPr>
          <w:i/>
          <w:iCs/>
          <w:lang w:eastAsia="en-US"/>
        </w:rPr>
      </w:pPr>
      <w:r w:rsidRPr="00CB166A">
        <w:rPr>
          <w:i/>
          <w:iCs/>
          <w:lang w:eastAsia="en-US"/>
        </w:rPr>
        <w:t>Исследовательский метод, связанный привлечением к оценке изучаемых явлений экспертов:</w:t>
      </w:r>
    </w:p>
    <w:p w:rsidR="00385FD3" w:rsidRPr="00CB166A" w:rsidRDefault="00385FD3" w:rsidP="00B636B8">
      <w:pPr>
        <w:widowControl w:val="0"/>
        <w:numPr>
          <w:ilvl w:val="0"/>
          <w:numId w:val="18"/>
        </w:numPr>
        <w:tabs>
          <w:tab w:val="left" w:pos="406"/>
          <w:tab w:val="left" w:pos="567"/>
        </w:tabs>
        <w:jc w:val="both"/>
        <w:rPr>
          <w:lang w:eastAsia="en-US"/>
        </w:rPr>
      </w:pPr>
      <w:r w:rsidRPr="00CB166A">
        <w:rPr>
          <w:lang w:eastAsia="en-US"/>
        </w:rPr>
        <w:t>Тестирование.</w:t>
      </w:r>
    </w:p>
    <w:p w:rsidR="00385FD3" w:rsidRPr="00CB166A" w:rsidRDefault="00385FD3" w:rsidP="00391705">
      <w:pPr>
        <w:tabs>
          <w:tab w:val="left" w:pos="567"/>
        </w:tabs>
        <w:jc w:val="both"/>
        <w:rPr>
          <w:lang w:eastAsia="en-US"/>
        </w:rPr>
      </w:pPr>
      <w:r w:rsidRPr="00CB166A">
        <w:rPr>
          <w:lang w:eastAsia="en-US"/>
        </w:rPr>
        <w:t>Б. Эксперимент.</w:t>
      </w:r>
    </w:p>
    <w:p w:rsidR="00385FD3" w:rsidRPr="00CB166A" w:rsidRDefault="00385FD3" w:rsidP="00B636B8">
      <w:pPr>
        <w:widowControl w:val="0"/>
        <w:numPr>
          <w:ilvl w:val="0"/>
          <w:numId w:val="18"/>
        </w:numPr>
        <w:tabs>
          <w:tab w:val="left" w:pos="406"/>
          <w:tab w:val="left" w:pos="567"/>
        </w:tabs>
        <w:jc w:val="both"/>
        <w:rPr>
          <w:lang w:eastAsia="en-US"/>
        </w:rPr>
      </w:pPr>
      <w:r w:rsidRPr="00CB166A">
        <w:rPr>
          <w:lang w:eastAsia="en-US"/>
        </w:rPr>
        <w:t>Беседа.</w:t>
      </w:r>
    </w:p>
    <w:p w:rsidR="00385FD3" w:rsidRPr="00CB166A" w:rsidRDefault="00385FD3" w:rsidP="00391705">
      <w:pPr>
        <w:tabs>
          <w:tab w:val="left" w:pos="567"/>
        </w:tabs>
        <w:jc w:val="both"/>
        <w:rPr>
          <w:lang w:eastAsia="en-US"/>
        </w:rPr>
      </w:pPr>
      <w:r w:rsidRPr="00CB166A">
        <w:rPr>
          <w:lang w:eastAsia="en-US"/>
        </w:rPr>
        <w:t>Г. Рейтинг.</w:t>
      </w:r>
    </w:p>
    <w:p w:rsidR="00385FD3" w:rsidRPr="00CB166A" w:rsidRDefault="00385FD3" w:rsidP="00B636B8">
      <w:pPr>
        <w:widowControl w:val="0"/>
        <w:numPr>
          <w:ilvl w:val="0"/>
          <w:numId w:val="4"/>
        </w:numPr>
        <w:tabs>
          <w:tab w:val="left" w:pos="454"/>
        </w:tabs>
        <w:jc w:val="both"/>
        <w:rPr>
          <w:i/>
          <w:iCs/>
          <w:lang w:eastAsia="en-US"/>
        </w:rPr>
      </w:pPr>
      <w:r w:rsidRPr="00CB166A">
        <w:rPr>
          <w:i/>
          <w:iCs/>
          <w:lang w:eastAsia="en-US"/>
        </w:rPr>
        <w:t>Мысленное отделение какого-либо свойства предмета от других его признаков:</w:t>
      </w:r>
    </w:p>
    <w:p w:rsidR="00385FD3" w:rsidRPr="00CB166A" w:rsidRDefault="00385FD3" w:rsidP="00B636B8">
      <w:pPr>
        <w:widowControl w:val="0"/>
        <w:numPr>
          <w:ilvl w:val="0"/>
          <w:numId w:val="19"/>
        </w:numPr>
        <w:tabs>
          <w:tab w:val="left" w:pos="406"/>
          <w:tab w:val="left" w:pos="567"/>
        </w:tabs>
        <w:jc w:val="both"/>
        <w:rPr>
          <w:lang w:eastAsia="en-US"/>
        </w:rPr>
      </w:pPr>
      <w:r w:rsidRPr="00CB166A">
        <w:rPr>
          <w:lang w:eastAsia="en-US"/>
        </w:rPr>
        <w:t>Моделирование.</w:t>
      </w:r>
    </w:p>
    <w:p w:rsidR="00385FD3" w:rsidRPr="00CB166A" w:rsidRDefault="00385FD3" w:rsidP="00391705">
      <w:pPr>
        <w:tabs>
          <w:tab w:val="left" w:pos="567"/>
        </w:tabs>
        <w:jc w:val="both"/>
        <w:rPr>
          <w:lang w:eastAsia="en-US"/>
        </w:rPr>
      </w:pPr>
      <w:r w:rsidRPr="00CB166A">
        <w:rPr>
          <w:lang w:eastAsia="en-US"/>
        </w:rPr>
        <w:lastRenderedPageBreak/>
        <w:t>Б. Абстрагирование.</w:t>
      </w:r>
    </w:p>
    <w:p w:rsidR="00385FD3" w:rsidRPr="00CB166A" w:rsidRDefault="00385FD3" w:rsidP="00B636B8">
      <w:pPr>
        <w:widowControl w:val="0"/>
        <w:numPr>
          <w:ilvl w:val="0"/>
          <w:numId w:val="19"/>
        </w:numPr>
        <w:tabs>
          <w:tab w:val="left" w:pos="406"/>
          <w:tab w:val="left" w:pos="567"/>
        </w:tabs>
        <w:jc w:val="both"/>
        <w:rPr>
          <w:lang w:eastAsia="en-US"/>
        </w:rPr>
      </w:pPr>
      <w:r w:rsidRPr="00CB166A">
        <w:rPr>
          <w:lang w:eastAsia="en-US"/>
        </w:rPr>
        <w:t>Синтез.</w:t>
      </w:r>
    </w:p>
    <w:p w:rsidR="00385FD3" w:rsidRPr="00CB166A" w:rsidRDefault="00385FD3" w:rsidP="00391705">
      <w:pPr>
        <w:tabs>
          <w:tab w:val="left" w:pos="567"/>
        </w:tabs>
        <w:jc w:val="both"/>
        <w:rPr>
          <w:lang w:eastAsia="en-US"/>
        </w:rPr>
      </w:pPr>
      <w:r w:rsidRPr="00CB166A">
        <w:rPr>
          <w:lang w:eastAsia="en-US"/>
        </w:rPr>
        <w:t>Г. Все варианты не верны.</w:t>
      </w:r>
    </w:p>
    <w:p w:rsidR="00385FD3" w:rsidRPr="00CB166A" w:rsidRDefault="00385FD3" w:rsidP="00B636B8">
      <w:pPr>
        <w:widowControl w:val="0"/>
        <w:numPr>
          <w:ilvl w:val="0"/>
          <w:numId w:val="4"/>
        </w:numPr>
        <w:tabs>
          <w:tab w:val="left" w:pos="464"/>
        </w:tabs>
        <w:jc w:val="both"/>
        <w:rPr>
          <w:i/>
          <w:iCs/>
          <w:lang w:eastAsia="en-US"/>
        </w:rPr>
      </w:pPr>
      <w:r w:rsidRPr="00CB166A">
        <w:rPr>
          <w:i/>
          <w:iCs/>
          <w:lang w:eastAsia="en-US"/>
        </w:rPr>
        <w:t>Воспроизведение характеристик некоторого объекта на другом объекте, специально созданном для его изучения:</w:t>
      </w:r>
    </w:p>
    <w:p w:rsidR="00385FD3" w:rsidRPr="00CB166A" w:rsidRDefault="00385FD3" w:rsidP="00B636B8">
      <w:pPr>
        <w:widowControl w:val="0"/>
        <w:numPr>
          <w:ilvl w:val="0"/>
          <w:numId w:val="20"/>
        </w:numPr>
        <w:tabs>
          <w:tab w:val="left" w:pos="567"/>
        </w:tabs>
        <w:jc w:val="both"/>
        <w:rPr>
          <w:lang w:eastAsia="en-US"/>
        </w:rPr>
      </w:pPr>
      <w:r w:rsidRPr="00CB166A">
        <w:rPr>
          <w:lang w:eastAsia="en-US"/>
        </w:rPr>
        <w:t>Конкретизация.</w:t>
      </w:r>
    </w:p>
    <w:p w:rsidR="00385FD3" w:rsidRPr="00CB166A" w:rsidRDefault="00385FD3" w:rsidP="00391705">
      <w:pPr>
        <w:tabs>
          <w:tab w:val="left" w:pos="567"/>
        </w:tabs>
        <w:jc w:val="both"/>
        <w:rPr>
          <w:lang w:eastAsia="en-US"/>
        </w:rPr>
      </w:pPr>
      <w:r w:rsidRPr="00CB166A">
        <w:rPr>
          <w:lang w:eastAsia="en-US"/>
        </w:rPr>
        <w:t>Б. Анализ.</w:t>
      </w:r>
    </w:p>
    <w:p w:rsidR="00385FD3" w:rsidRPr="00CB166A" w:rsidRDefault="00385FD3" w:rsidP="00B636B8">
      <w:pPr>
        <w:widowControl w:val="0"/>
        <w:numPr>
          <w:ilvl w:val="0"/>
          <w:numId w:val="20"/>
        </w:numPr>
        <w:tabs>
          <w:tab w:val="left" w:pos="567"/>
        </w:tabs>
        <w:jc w:val="both"/>
        <w:rPr>
          <w:lang w:eastAsia="en-US"/>
        </w:rPr>
      </w:pPr>
      <w:r w:rsidRPr="00CB166A">
        <w:rPr>
          <w:lang w:eastAsia="en-US"/>
        </w:rPr>
        <w:t>Моделирование.</w:t>
      </w:r>
    </w:p>
    <w:p w:rsidR="00385FD3" w:rsidRPr="00CB166A" w:rsidRDefault="00385FD3" w:rsidP="00385FD3">
      <w:pPr>
        <w:tabs>
          <w:tab w:val="left" w:pos="567"/>
        </w:tabs>
        <w:ind w:left="284"/>
        <w:jc w:val="both"/>
        <w:rPr>
          <w:lang w:eastAsia="en-US"/>
        </w:rPr>
      </w:pPr>
      <w:r w:rsidRPr="00CB166A">
        <w:rPr>
          <w:lang w:eastAsia="en-US"/>
        </w:rPr>
        <w:t>Г. Все варианты верны.</w:t>
      </w:r>
    </w:p>
    <w:p w:rsidR="00385FD3" w:rsidRPr="00CB166A" w:rsidRDefault="00385FD3" w:rsidP="00385FD3">
      <w:pPr>
        <w:tabs>
          <w:tab w:val="left" w:pos="567"/>
        </w:tabs>
        <w:jc w:val="both"/>
        <w:rPr>
          <w:i/>
          <w:lang w:eastAsia="en-US"/>
        </w:rPr>
      </w:pPr>
    </w:p>
    <w:p w:rsidR="00385FD3" w:rsidRPr="00CB166A" w:rsidRDefault="00385FD3" w:rsidP="00385FD3">
      <w:pPr>
        <w:tabs>
          <w:tab w:val="left" w:pos="567"/>
        </w:tabs>
        <w:jc w:val="both"/>
        <w:rPr>
          <w:i/>
          <w:lang w:eastAsia="en-US"/>
        </w:rPr>
      </w:pPr>
      <w:r w:rsidRPr="00CB166A">
        <w:rPr>
          <w:i/>
          <w:lang w:eastAsia="en-US"/>
        </w:rPr>
        <w:t>Ключ к тесту: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7"/>
        <w:gridCol w:w="594"/>
        <w:gridCol w:w="594"/>
        <w:gridCol w:w="617"/>
        <w:gridCol w:w="630"/>
        <w:gridCol w:w="594"/>
        <w:gridCol w:w="617"/>
        <w:gridCol w:w="595"/>
        <w:gridCol w:w="594"/>
        <w:gridCol w:w="617"/>
      </w:tblGrid>
      <w:tr w:rsidR="00385FD3" w:rsidRPr="00CB166A" w:rsidTr="002C6DBD">
        <w:tc>
          <w:tcPr>
            <w:tcW w:w="0" w:type="auto"/>
          </w:tcPr>
          <w:p w:rsidR="00385FD3" w:rsidRPr="00CB166A" w:rsidRDefault="00385FD3" w:rsidP="00385FD3">
            <w:pPr>
              <w:jc w:val="both"/>
            </w:pPr>
            <w:r w:rsidRPr="00CB166A">
              <w:t>1Г</w:t>
            </w:r>
          </w:p>
        </w:tc>
        <w:tc>
          <w:tcPr>
            <w:tcW w:w="0" w:type="auto"/>
          </w:tcPr>
          <w:p w:rsidR="00385FD3" w:rsidRPr="00CB166A" w:rsidRDefault="00385FD3" w:rsidP="00385FD3">
            <w:pPr>
              <w:jc w:val="both"/>
            </w:pPr>
            <w:r w:rsidRPr="00CB166A">
              <w:t>2Б</w:t>
            </w:r>
          </w:p>
        </w:tc>
        <w:tc>
          <w:tcPr>
            <w:tcW w:w="0" w:type="auto"/>
          </w:tcPr>
          <w:p w:rsidR="00385FD3" w:rsidRPr="00CB166A" w:rsidRDefault="00385FD3" w:rsidP="00385FD3">
            <w:pPr>
              <w:jc w:val="both"/>
            </w:pPr>
            <w:r w:rsidRPr="00CB166A">
              <w:t>3А</w:t>
            </w:r>
          </w:p>
        </w:tc>
        <w:tc>
          <w:tcPr>
            <w:tcW w:w="0" w:type="auto"/>
          </w:tcPr>
          <w:p w:rsidR="00385FD3" w:rsidRPr="00CB166A" w:rsidRDefault="00385FD3" w:rsidP="00385FD3">
            <w:pPr>
              <w:jc w:val="both"/>
            </w:pPr>
            <w:r w:rsidRPr="00CB166A">
              <w:t>4Г</w:t>
            </w:r>
          </w:p>
        </w:tc>
        <w:tc>
          <w:tcPr>
            <w:tcW w:w="0" w:type="auto"/>
          </w:tcPr>
          <w:p w:rsidR="00385FD3" w:rsidRPr="00CB166A" w:rsidRDefault="00385FD3" w:rsidP="00385FD3">
            <w:pPr>
              <w:jc w:val="both"/>
            </w:pPr>
            <w:r w:rsidRPr="00CB166A">
              <w:t>5В</w:t>
            </w:r>
          </w:p>
        </w:tc>
        <w:tc>
          <w:tcPr>
            <w:tcW w:w="0" w:type="auto"/>
          </w:tcPr>
          <w:p w:rsidR="00385FD3" w:rsidRPr="00CB166A" w:rsidRDefault="00385FD3" w:rsidP="00385FD3">
            <w:pPr>
              <w:jc w:val="both"/>
            </w:pPr>
            <w:r w:rsidRPr="00CB166A">
              <w:t>6Б</w:t>
            </w:r>
          </w:p>
        </w:tc>
        <w:tc>
          <w:tcPr>
            <w:tcW w:w="0" w:type="auto"/>
          </w:tcPr>
          <w:p w:rsidR="00385FD3" w:rsidRPr="00CB166A" w:rsidRDefault="00385FD3" w:rsidP="00385FD3">
            <w:pPr>
              <w:jc w:val="both"/>
            </w:pPr>
            <w:r w:rsidRPr="00CB166A">
              <w:t>7Б</w:t>
            </w:r>
          </w:p>
        </w:tc>
        <w:tc>
          <w:tcPr>
            <w:tcW w:w="0" w:type="auto"/>
          </w:tcPr>
          <w:p w:rsidR="00385FD3" w:rsidRPr="00CB166A" w:rsidRDefault="00385FD3" w:rsidP="00385FD3">
            <w:pPr>
              <w:jc w:val="both"/>
            </w:pPr>
            <w:r w:rsidRPr="00CB166A">
              <w:t xml:space="preserve">8 Г </w:t>
            </w:r>
          </w:p>
        </w:tc>
        <w:tc>
          <w:tcPr>
            <w:tcW w:w="0" w:type="auto"/>
          </w:tcPr>
          <w:p w:rsidR="00385FD3" w:rsidRPr="00CB166A" w:rsidRDefault="00385FD3" w:rsidP="00385FD3">
            <w:pPr>
              <w:jc w:val="both"/>
            </w:pPr>
            <w:r w:rsidRPr="00CB166A">
              <w:t>9А</w:t>
            </w:r>
          </w:p>
        </w:tc>
        <w:tc>
          <w:tcPr>
            <w:tcW w:w="0" w:type="auto"/>
          </w:tcPr>
          <w:p w:rsidR="00385FD3" w:rsidRPr="00CB166A" w:rsidRDefault="00385FD3" w:rsidP="00385FD3">
            <w:pPr>
              <w:jc w:val="both"/>
            </w:pPr>
            <w:r w:rsidRPr="00CB166A">
              <w:t>10Б</w:t>
            </w:r>
          </w:p>
        </w:tc>
      </w:tr>
      <w:tr w:rsidR="00385FD3" w:rsidRPr="00CB166A" w:rsidTr="002C6DBD">
        <w:tc>
          <w:tcPr>
            <w:tcW w:w="0" w:type="auto"/>
          </w:tcPr>
          <w:p w:rsidR="00385FD3" w:rsidRPr="00CB166A" w:rsidRDefault="00385FD3" w:rsidP="00385FD3">
            <w:pPr>
              <w:jc w:val="both"/>
            </w:pPr>
            <w:r w:rsidRPr="00CB166A">
              <w:t>11В</w:t>
            </w:r>
          </w:p>
        </w:tc>
        <w:tc>
          <w:tcPr>
            <w:tcW w:w="0" w:type="auto"/>
          </w:tcPr>
          <w:p w:rsidR="00385FD3" w:rsidRPr="00CB166A" w:rsidRDefault="00385FD3" w:rsidP="00385FD3">
            <w:pPr>
              <w:jc w:val="both"/>
            </w:pPr>
            <w:r w:rsidRPr="00CB166A">
              <w:t>12Б</w:t>
            </w:r>
          </w:p>
        </w:tc>
        <w:tc>
          <w:tcPr>
            <w:tcW w:w="0" w:type="auto"/>
          </w:tcPr>
          <w:p w:rsidR="00385FD3" w:rsidRPr="00CB166A" w:rsidRDefault="00385FD3" w:rsidP="00385FD3">
            <w:pPr>
              <w:jc w:val="both"/>
            </w:pPr>
            <w:r w:rsidRPr="00CB166A">
              <w:t>13Б</w:t>
            </w:r>
          </w:p>
        </w:tc>
        <w:tc>
          <w:tcPr>
            <w:tcW w:w="0" w:type="auto"/>
          </w:tcPr>
          <w:p w:rsidR="00385FD3" w:rsidRPr="00CB166A" w:rsidRDefault="00385FD3" w:rsidP="00385FD3">
            <w:pPr>
              <w:jc w:val="both"/>
            </w:pPr>
            <w:r w:rsidRPr="00CB166A">
              <w:t>14В</w:t>
            </w:r>
          </w:p>
        </w:tc>
        <w:tc>
          <w:tcPr>
            <w:tcW w:w="0" w:type="auto"/>
          </w:tcPr>
          <w:p w:rsidR="00385FD3" w:rsidRPr="00CB166A" w:rsidRDefault="00385FD3" w:rsidP="00385FD3">
            <w:pPr>
              <w:jc w:val="both"/>
            </w:pPr>
            <w:r w:rsidRPr="00CB166A">
              <w:t>15А</w:t>
            </w:r>
          </w:p>
        </w:tc>
        <w:tc>
          <w:tcPr>
            <w:tcW w:w="0" w:type="auto"/>
          </w:tcPr>
          <w:p w:rsidR="00385FD3" w:rsidRPr="00CB166A" w:rsidRDefault="00385FD3" w:rsidP="00385FD3">
            <w:pPr>
              <w:jc w:val="both"/>
            </w:pPr>
            <w:r w:rsidRPr="00CB166A">
              <w:t>16Б</w:t>
            </w:r>
          </w:p>
        </w:tc>
        <w:tc>
          <w:tcPr>
            <w:tcW w:w="0" w:type="auto"/>
          </w:tcPr>
          <w:p w:rsidR="00385FD3" w:rsidRPr="00CB166A" w:rsidRDefault="00385FD3" w:rsidP="00385FD3">
            <w:pPr>
              <w:jc w:val="both"/>
            </w:pPr>
            <w:r w:rsidRPr="00CB166A">
              <w:t>17В</w:t>
            </w:r>
          </w:p>
        </w:tc>
        <w:tc>
          <w:tcPr>
            <w:tcW w:w="0" w:type="auto"/>
          </w:tcPr>
          <w:p w:rsidR="00385FD3" w:rsidRPr="00CB166A" w:rsidRDefault="00385FD3" w:rsidP="00385FD3">
            <w:pPr>
              <w:jc w:val="both"/>
            </w:pPr>
            <w:r w:rsidRPr="00CB166A">
              <w:t>18Г</w:t>
            </w:r>
          </w:p>
        </w:tc>
        <w:tc>
          <w:tcPr>
            <w:tcW w:w="0" w:type="auto"/>
          </w:tcPr>
          <w:p w:rsidR="00385FD3" w:rsidRPr="00CB166A" w:rsidRDefault="00385FD3" w:rsidP="00385FD3">
            <w:pPr>
              <w:jc w:val="both"/>
            </w:pPr>
            <w:r w:rsidRPr="00CB166A">
              <w:t>19Б</w:t>
            </w:r>
          </w:p>
        </w:tc>
        <w:tc>
          <w:tcPr>
            <w:tcW w:w="0" w:type="auto"/>
          </w:tcPr>
          <w:p w:rsidR="00385FD3" w:rsidRPr="00CB166A" w:rsidRDefault="00385FD3" w:rsidP="00385FD3">
            <w:pPr>
              <w:jc w:val="both"/>
            </w:pPr>
            <w:r w:rsidRPr="00CB166A">
              <w:t>20В</w:t>
            </w:r>
          </w:p>
        </w:tc>
      </w:tr>
    </w:tbl>
    <w:p w:rsidR="00385FD3" w:rsidRPr="00CB166A" w:rsidRDefault="00385FD3" w:rsidP="00385F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rFonts w:eastAsia="Arial Unicode MS"/>
          <w:b/>
          <w:bCs/>
          <w:i/>
          <w:color w:val="000000"/>
        </w:rPr>
      </w:pPr>
      <w:r w:rsidRPr="00CB166A">
        <w:rPr>
          <w:rFonts w:eastAsia="Arial Unicode MS"/>
          <w:b/>
          <w:bCs/>
          <w:i/>
          <w:color w:val="000000"/>
        </w:rPr>
        <w:t>Критерии и нормы оценки:</w:t>
      </w:r>
    </w:p>
    <w:p w:rsidR="00385FD3" w:rsidRPr="00CB166A" w:rsidRDefault="00385FD3" w:rsidP="00385FD3">
      <w:pPr>
        <w:widowControl w:val="0"/>
        <w:snapToGrid w:val="0"/>
        <w:contextualSpacing/>
        <w:rPr>
          <w:bCs/>
          <w:lang w:eastAsia="en-US" w:bidi="en-US"/>
        </w:rPr>
      </w:pPr>
      <w:r w:rsidRPr="00CB166A">
        <w:rPr>
          <w:bCs/>
          <w:lang w:eastAsia="en-US" w:bidi="en-US"/>
        </w:rPr>
        <w:t>• оценка «5» – 19-20 правильных ответов,</w:t>
      </w:r>
    </w:p>
    <w:p w:rsidR="00385FD3" w:rsidRPr="00CB166A" w:rsidRDefault="00385FD3" w:rsidP="00385FD3">
      <w:pPr>
        <w:widowControl w:val="0"/>
        <w:snapToGrid w:val="0"/>
        <w:contextualSpacing/>
        <w:rPr>
          <w:bCs/>
          <w:lang w:eastAsia="en-US" w:bidi="en-US"/>
        </w:rPr>
      </w:pPr>
      <w:r w:rsidRPr="00CB166A">
        <w:rPr>
          <w:bCs/>
          <w:lang w:eastAsia="en-US" w:bidi="en-US"/>
        </w:rPr>
        <w:t>• оценка «4» – 15-18 правильных ответов,</w:t>
      </w:r>
    </w:p>
    <w:p w:rsidR="00385FD3" w:rsidRPr="00CB166A" w:rsidRDefault="00385FD3" w:rsidP="00385FD3">
      <w:pPr>
        <w:widowControl w:val="0"/>
        <w:snapToGrid w:val="0"/>
        <w:contextualSpacing/>
        <w:rPr>
          <w:bCs/>
          <w:lang w:eastAsia="en-US" w:bidi="en-US"/>
        </w:rPr>
      </w:pPr>
      <w:r w:rsidRPr="00CB166A">
        <w:rPr>
          <w:bCs/>
          <w:lang w:eastAsia="en-US" w:bidi="en-US"/>
        </w:rPr>
        <w:t xml:space="preserve">• оценка «3» – 11-14  правильных ответов, </w:t>
      </w:r>
    </w:p>
    <w:p w:rsidR="00385FD3" w:rsidRPr="00CB166A" w:rsidRDefault="00385FD3" w:rsidP="00385FD3">
      <w:pPr>
        <w:widowControl w:val="0"/>
        <w:snapToGrid w:val="0"/>
        <w:contextualSpacing/>
        <w:rPr>
          <w:bCs/>
          <w:lang w:eastAsia="en-US" w:bidi="en-US"/>
        </w:rPr>
      </w:pPr>
      <w:r w:rsidRPr="00CB166A">
        <w:rPr>
          <w:bCs/>
          <w:lang w:eastAsia="en-US" w:bidi="en-US"/>
        </w:rPr>
        <w:t>• оценка «2» – менее 10 правильных ответов.</w:t>
      </w:r>
    </w:p>
    <w:p w:rsidR="00385FD3" w:rsidRPr="00CB166A" w:rsidRDefault="00385FD3" w:rsidP="00A1691B">
      <w:pPr>
        <w:jc w:val="both"/>
        <w:rPr>
          <w:color w:val="FF0000"/>
        </w:rPr>
      </w:pPr>
    </w:p>
    <w:p w:rsidR="00385FD3" w:rsidRPr="00CB166A" w:rsidRDefault="00385FD3" w:rsidP="00A1691B">
      <w:pPr>
        <w:jc w:val="both"/>
        <w:rPr>
          <w:color w:val="FF0000"/>
        </w:rPr>
      </w:pPr>
    </w:p>
    <w:p w:rsidR="00CB166A" w:rsidRDefault="00CB166A">
      <w:pPr>
        <w:rPr>
          <w:rFonts w:eastAsia="Calibri"/>
          <w:b/>
          <w:bCs/>
          <w:lang w:eastAsia="en-US"/>
        </w:rPr>
      </w:pPr>
      <w:r>
        <w:rPr>
          <w:rFonts w:eastAsia="Calibri"/>
          <w:b/>
          <w:bCs/>
          <w:lang w:eastAsia="en-US"/>
        </w:rPr>
        <w:br w:type="page"/>
      </w:r>
    </w:p>
    <w:p w:rsidR="00A1691B" w:rsidRPr="00CB166A" w:rsidRDefault="00A1691B" w:rsidP="00A1691B">
      <w:pPr>
        <w:spacing w:line="276" w:lineRule="auto"/>
        <w:jc w:val="both"/>
        <w:rPr>
          <w:rFonts w:eastAsia="Calibri"/>
          <w:b/>
          <w:bCs/>
          <w:lang w:eastAsia="en-US"/>
        </w:rPr>
      </w:pPr>
      <w:r w:rsidRPr="00CB166A">
        <w:rPr>
          <w:rFonts w:eastAsia="Calibri"/>
          <w:b/>
          <w:bCs/>
          <w:lang w:eastAsia="en-US"/>
        </w:rPr>
        <w:lastRenderedPageBreak/>
        <w:t>Тема 4 Технология работы с информационными источниками</w:t>
      </w:r>
    </w:p>
    <w:p w:rsidR="00CC21BA" w:rsidRPr="00CB166A" w:rsidRDefault="00CC21BA" w:rsidP="00CC21BA">
      <w:pPr>
        <w:spacing w:line="276" w:lineRule="auto"/>
        <w:ind w:firstLine="709"/>
        <w:jc w:val="both"/>
        <w:rPr>
          <w:rFonts w:eastAsia="Calibri"/>
          <w:lang w:eastAsia="en-US"/>
        </w:rPr>
      </w:pPr>
      <w:r w:rsidRPr="00CB166A">
        <w:rPr>
          <w:rFonts w:eastAsia="Calibri"/>
          <w:lang w:eastAsia="en-US"/>
        </w:rPr>
        <w:t>Проверяемые результаты обучения У2, З1,</w:t>
      </w:r>
      <w:r w:rsidR="00CB166A">
        <w:rPr>
          <w:rFonts w:eastAsia="Calibri"/>
          <w:lang w:eastAsia="en-US"/>
        </w:rPr>
        <w:t xml:space="preserve"> </w:t>
      </w:r>
      <w:r w:rsidRPr="00CB166A">
        <w:rPr>
          <w:rFonts w:eastAsia="Calibri"/>
          <w:lang w:eastAsia="en-US"/>
        </w:rPr>
        <w:t>З2</w:t>
      </w:r>
    </w:p>
    <w:p w:rsidR="00245D28" w:rsidRPr="00CB166A" w:rsidRDefault="00385FD3" w:rsidP="00245D28">
      <w:pPr>
        <w:spacing w:line="276" w:lineRule="auto"/>
        <w:jc w:val="center"/>
        <w:rPr>
          <w:rFonts w:eastAsia="Calibri"/>
          <w:b/>
          <w:bCs/>
          <w:lang w:eastAsia="en-US"/>
        </w:rPr>
      </w:pPr>
      <w:r w:rsidRPr="00CB166A">
        <w:rPr>
          <w:rFonts w:eastAsia="Calibri"/>
          <w:b/>
          <w:bCs/>
          <w:lang w:eastAsia="en-US"/>
        </w:rPr>
        <w:t>Тест</w:t>
      </w:r>
      <w:r w:rsidR="00245D28" w:rsidRPr="00CB166A">
        <w:rPr>
          <w:rFonts w:eastAsia="Calibri"/>
          <w:b/>
          <w:bCs/>
          <w:lang w:eastAsia="en-US"/>
        </w:rPr>
        <w:t xml:space="preserve"> №2. </w:t>
      </w:r>
    </w:p>
    <w:p w:rsidR="00385FD3" w:rsidRPr="00CB166A" w:rsidRDefault="00385FD3" w:rsidP="00385FD3">
      <w:pPr>
        <w:spacing w:line="276" w:lineRule="auto"/>
        <w:jc w:val="both"/>
        <w:rPr>
          <w:rFonts w:eastAsia="Calibri"/>
          <w:bCs/>
          <w:lang w:eastAsia="en-US"/>
        </w:rPr>
      </w:pPr>
      <w:r w:rsidRPr="00CB166A">
        <w:rPr>
          <w:rFonts w:eastAsia="Calibri"/>
          <w:bCs/>
          <w:i/>
          <w:lang w:eastAsia="en-US"/>
        </w:rPr>
        <w:t xml:space="preserve">Инструкция: </w:t>
      </w:r>
      <w:r w:rsidRPr="00CB166A">
        <w:rPr>
          <w:rFonts w:eastAsia="Calibri"/>
          <w:bCs/>
          <w:lang w:eastAsia="en-US"/>
        </w:rPr>
        <w:t>Выберите и укажите ответ, который является единственно верным вариантом.</w:t>
      </w:r>
    </w:p>
    <w:p w:rsidR="00385FD3" w:rsidRPr="00CB166A" w:rsidRDefault="00385FD3" w:rsidP="00B636B8">
      <w:pPr>
        <w:numPr>
          <w:ilvl w:val="0"/>
          <w:numId w:val="21"/>
        </w:numPr>
        <w:tabs>
          <w:tab w:val="left" w:pos="426"/>
        </w:tabs>
        <w:spacing w:line="276" w:lineRule="auto"/>
        <w:jc w:val="both"/>
        <w:rPr>
          <w:rFonts w:eastAsia="Calibri"/>
          <w:bCs/>
          <w:i/>
          <w:iCs/>
          <w:lang w:eastAsia="en-US"/>
        </w:rPr>
      </w:pPr>
      <w:r w:rsidRPr="00CB166A">
        <w:rPr>
          <w:rFonts w:eastAsia="Calibri"/>
          <w:bCs/>
          <w:i/>
          <w:iCs/>
          <w:lang w:eastAsia="en-US"/>
        </w:rPr>
        <w:t>Чтение книги для получения и переработки информации может быть:</w:t>
      </w:r>
    </w:p>
    <w:p w:rsidR="00385FD3" w:rsidRPr="00CB166A" w:rsidRDefault="00385FD3" w:rsidP="00B636B8">
      <w:pPr>
        <w:numPr>
          <w:ilvl w:val="0"/>
          <w:numId w:val="22"/>
        </w:numPr>
        <w:tabs>
          <w:tab w:val="left" w:pos="426"/>
        </w:tabs>
        <w:spacing w:line="276" w:lineRule="auto"/>
        <w:jc w:val="both"/>
        <w:rPr>
          <w:rFonts w:eastAsia="Calibri"/>
          <w:bCs/>
          <w:lang w:eastAsia="en-US"/>
        </w:rPr>
      </w:pPr>
      <w:r w:rsidRPr="00CB166A">
        <w:rPr>
          <w:rFonts w:eastAsia="Calibri"/>
          <w:bCs/>
          <w:lang w:eastAsia="en-US"/>
        </w:rPr>
        <w:t>Аналитическое.</w:t>
      </w:r>
    </w:p>
    <w:p w:rsidR="00385FD3" w:rsidRPr="00CB166A" w:rsidRDefault="00385FD3" w:rsidP="00391705">
      <w:pPr>
        <w:tabs>
          <w:tab w:val="left" w:pos="426"/>
        </w:tabs>
        <w:spacing w:line="276" w:lineRule="auto"/>
        <w:jc w:val="both"/>
        <w:rPr>
          <w:rFonts w:eastAsia="Calibri"/>
          <w:bCs/>
          <w:lang w:eastAsia="en-US"/>
        </w:rPr>
      </w:pPr>
      <w:r w:rsidRPr="00CB166A">
        <w:rPr>
          <w:rFonts w:eastAsia="Calibri"/>
          <w:bCs/>
          <w:lang w:eastAsia="en-US"/>
        </w:rPr>
        <w:t>Б. Беглое.</w:t>
      </w:r>
    </w:p>
    <w:p w:rsidR="00385FD3" w:rsidRPr="00CB166A" w:rsidRDefault="00385FD3" w:rsidP="00B636B8">
      <w:pPr>
        <w:numPr>
          <w:ilvl w:val="0"/>
          <w:numId w:val="22"/>
        </w:numPr>
        <w:tabs>
          <w:tab w:val="left" w:pos="426"/>
        </w:tabs>
        <w:spacing w:line="276" w:lineRule="auto"/>
        <w:jc w:val="both"/>
        <w:rPr>
          <w:rFonts w:eastAsia="Calibri"/>
          <w:bCs/>
          <w:lang w:eastAsia="en-US"/>
        </w:rPr>
      </w:pPr>
      <w:r w:rsidRPr="00CB166A">
        <w:rPr>
          <w:rFonts w:eastAsia="Calibri"/>
          <w:bCs/>
          <w:lang w:eastAsia="en-US"/>
        </w:rPr>
        <w:t>Скоростное.</w:t>
      </w:r>
    </w:p>
    <w:p w:rsidR="00385FD3" w:rsidRPr="00CB166A" w:rsidRDefault="00385FD3" w:rsidP="00391705">
      <w:pPr>
        <w:tabs>
          <w:tab w:val="left" w:pos="426"/>
        </w:tabs>
        <w:spacing w:line="276" w:lineRule="auto"/>
        <w:jc w:val="both"/>
        <w:rPr>
          <w:rFonts w:eastAsia="Calibri"/>
          <w:bCs/>
          <w:lang w:eastAsia="en-US"/>
        </w:rPr>
      </w:pPr>
      <w:r w:rsidRPr="00CB166A">
        <w:rPr>
          <w:rFonts w:eastAsia="Calibri"/>
          <w:bCs/>
          <w:lang w:eastAsia="en-US"/>
        </w:rPr>
        <w:t>Г. Все варианты верны.</w:t>
      </w:r>
    </w:p>
    <w:p w:rsidR="00385FD3" w:rsidRPr="00CB166A" w:rsidRDefault="00385FD3" w:rsidP="00B636B8">
      <w:pPr>
        <w:numPr>
          <w:ilvl w:val="0"/>
          <w:numId w:val="21"/>
        </w:numPr>
        <w:tabs>
          <w:tab w:val="left" w:pos="426"/>
        </w:tabs>
        <w:spacing w:line="276" w:lineRule="auto"/>
        <w:jc w:val="both"/>
        <w:rPr>
          <w:rFonts w:eastAsia="Calibri"/>
          <w:bCs/>
          <w:i/>
          <w:iCs/>
          <w:lang w:eastAsia="en-US"/>
        </w:rPr>
      </w:pPr>
      <w:r w:rsidRPr="00CB166A">
        <w:rPr>
          <w:rFonts w:eastAsia="Calibri"/>
          <w:bCs/>
          <w:i/>
          <w:iCs/>
          <w:lang w:eastAsia="en-US"/>
        </w:rPr>
        <w:t>Самая краткая запись прочитанного, отражающая последовательность изложения текста:</w:t>
      </w:r>
    </w:p>
    <w:p w:rsidR="00385FD3" w:rsidRPr="00CB166A" w:rsidRDefault="00385FD3" w:rsidP="00B636B8">
      <w:pPr>
        <w:numPr>
          <w:ilvl w:val="0"/>
          <w:numId w:val="23"/>
        </w:numPr>
        <w:tabs>
          <w:tab w:val="left" w:pos="426"/>
        </w:tabs>
        <w:spacing w:line="276" w:lineRule="auto"/>
        <w:jc w:val="both"/>
        <w:rPr>
          <w:rFonts w:eastAsia="Calibri"/>
          <w:bCs/>
          <w:lang w:eastAsia="en-US"/>
        </w:rPr>
      </w:pPr>
      <w:r w:rsidRPr="00CB166A">
        <w:rPr>
          <w:rFonts w:eastAsia="Calibri"/>
          <w:bCs/>
          <w:lang w:eastAsia="en-US"/>
        </w:rPr>
        <w:t>Конспект.</w:t>
      </w:r>
    </w:p>
    <w:p w:rsidR="00385FD3" w:rsidRPr="00CB166A" w:rsidRDefault="00385FD3" w:rsidP="00391705">
      <w:pPr>
        <w:tabs>
          <w:tab w:val="left" w:pos="426"/>
        </w:tabs>
        <w:spacing w:line="276" w:lineRule="auto"/>
        <w:jc w:val="both"/>
        <w:rPr>
          <w:rFonts w:eastAsia="Calibri"/>
          <w:bCs/>
          <w:lang w:eastAsia="en-US"/>
        </w:rPr>
      </w:pPr>
      <w:r w:rsidRPr="00CB166A">
        <w:rPr>
          <w:rFonts w:eastAsia="Calibri"/>
          <w:bCs/>
          <w:lang w:eastAsia="en-US"/>
        </w:rPr>
        <w:t>Б.  План.</w:t>
      </w:r>
    </w:p>
    <w:p w:rsidR="00385FD3" w:rsidRPr="00CB166A" w:rsidRDefault="00385FD3" w:rsidP="00B636B8">
      <w:pPr>
        <w:numPr>
          <w:ilvl w:val="0"/>
          <w:numId w:val="23"/>
        </w:numPr>
        <w:tabs>
          <w:tab w:val="left" w:pos="426"/>
        </w:tabs>
        <w:spacing w:line="276" w:lineRule="auto"/>
        <w:jc w:val="both"/>
        <w:rPr>
          <w:rFonts w:eastAsia="Calibri"/>
          <w:bCs/>
          <w:lang w:eastAsia="en-US"/>
        </w:rPr>
      </w:pPr>
      <w:r w:rsidRPr="00CB166A">
        <w:rPr>
          <w:rFonts w:eastAsia="Calibri"/>
          <w:bCs/>
          <w:lang w:eastAsia="en-US"/>
        </w:rPr>
        <w:t>Реферат.</w:t>
      </w:r>
    </w:p>
    <w:p w:rsidR="00385FD3" w:rsidRPr="00CB166A" w:rsidRDefault="00385FD3" w:rsidP="00391705">
      <w:pPr>
        <w:tabs>
          <w:tab w:val="left" w:pos="426"/>
        </w:tabs>
        <w:spacing w:line="276" w:lineRule="auto"/>
        <w:jc w:val="both"/>
        <w:rPr>
          <w:rFonts w:eastAsia="Calibri"/>
          <w:bCs/>
          <w:lang w:eastAsia="en-US"/>
        </w:rPr>
      </w:pPr>
      <w:r w:rsidRPr="00CB166A">
        <w:rPr>
          <w:rFonts w:eastAsia="Calibri"/>
          <w:bCs/>
          <w:lang w:eastAsia="en-US"/>
        </w:rPr>
        <w:t>Г. Тезис.</w:t>
      </w:r>
    </w:p>
    <w:p w:rsidR="00385FD3" w:rsidRPr="00CB166A" w:rsidRDefault="00385FD3" w:rsidP="00B636B8">
      <w:pPr>
        <w:numPr>
          <w:ilvl w:val="0"/>
          <w:numId w:val="21"/>
        </w:numPr>
        <w:tabs>
          <w:tab w:val="left" w:pos="426"/>
        </w:tabs>
        <w:spacing w:line="276" w:lineRule="auto"/>
        <w:jc w:val="both"/>
        <w:rPr>
          <w:rFonts w:eastAsia="Calibri"/>
          <w:bCs/>
          <w:i/>
          <w:iCs/>
          <w:lang w:eastAsia="en-US"/>
        </w:rPr>
      </w:pPr>
      <w:r w:rsidRPr="00CB166A">
        <w:rPr>
          <w:rFonts w:eastAsia="Calibri"/>
          <w:bCs/>
          <w:i/>
          <w:iCs/>
          <w:lang w:eastAsia="en-US"/>
        </w:rPr>
        <w:t>Краткая характеристика печатного издания с точки зрения содержания, назначения, формы:</w:t>
      </w:r>
    </w:p>
    <w:p w:rsidR="00385FD3" w:rsidRPr="00CB166A" w:rsidRDefault="00385FD3" w:rsidP="00B636B8">
      <w:pPr>
        <w:numPr>
          <w:ilvl w:val="0"/>
          <w:numId w:val="24"/>
        </w:numPr>
        <w:tabs>
          <w:tab w:val="left" w:pos="426"/>
        </w:tabs>
        <w:spacing w:line="276" w:lineRule="auto"/>
        <w:jc w:val="both"/>
        <w:rPr>
          <w:rFonts w:eastAsia="Calibri"/>
          <w:bCs/>
          <w:lang w:eastAsia="en-US"/>
        </w:rPr>
      </w:pPr>
      <w:r w:rsidRPr="00CB166A">
        <w:rPr>
          <w:rFonts w:eastAsia="Calibri"/>
          <w:bCs/>
          <w:lang w:eastAsia="en-US"/>
        </w:rPr>
        <w:t>Рецензия.</w:t>
      </w:r>
    </w:p>
    <w:p w:rsidR="00385FD3" w:rsidRPr="00CB166A" w:rsidRDefault="00385FD3" w:rsidP="00391705">
      <w:pPr>
        <w:tabs>
          <w:tab w:val="left" w:pos="426"/>
        </w:tabs>
        <w:spacing w:line="276" w:lineRule="auto"/>
        <w:jc w:val="both"/>
        <w:rPr>
          <w:rFonts w:eastAsia="Calibri"/>
          <w:bCs/>
          <w:lang w:eastAsia="en-US"/>
        </w:rPr>
      </w:pPr>
      <w:r w:rsidRPr="00CB166A">
        <w:rPr>
          <w:rFonts w:eastAsia="Calibri"/>
          <w:bCs/>
          <w:lang w:eastAsia="en-US"/>
        </w:rPr>
        <w:t>Б. Цитата.</w:t>
      </w:r>
    </w:p>
    <w:p w:rsidR="00385FD3" w:rsidRPr="00CB166A" w:rsidRDefault="00385FD3" w:rsidP="00B636B8">
      <w:pPr>
        <w:numPr>
          <w:ilvl w:val="0"/>
          <w:numId w:val="24"/>
        </w:numPr>
        <w:tabs>
          <w:tab w:val="left" w:pos="426"/>
        </w:tabs>
        <w:spacing w:line="276" w:lineRule="auto"/>
        <w:jc w:val="both"/>
        <w:rPr>
          <w:rFonts w:eastAsia="Calibri"/>
          <w:bCs/>
          <w:lang w:eastAsia="en-US"/>
        </w:rPr>
      </w:pPr>
      <w:r w:rsidRPr="00CB166A">
        <w:rPr>
          <w:rFonts w:eastAsia="Calibri"/>
          <w:bCs/>
          <w:lang w:eastAsia="en-US"/>
        </w:rPr>
        <w:t>Аннотация.</w:t>
      </w:r>
    </w:p>
    <w:p w:rsidR="00385FD3" w:rsidRPr="00CB166A" w:rsidRDefault="00385FD3" w:rsidP="00391705">
      <w:pPr>
        <w:tabs>
          <w:tab w:val="left" w:pos="426"/>
        </w:tabs>
        <w:spacing w:line="276" w:lineRule="auto"/>
        <w:jc w:val="both"/>
        <w:rPr>
          <w:rFonts w:eastAsia="Calibri"/>
          <w:bCs/>
          <w:lang w:eastAsia="en-US"/>
        </w:rPr>
      </w:pPr>
      <w:r w:rsidRPr="00CB166A">
        <w:rPr>
          <w:rFonts w:eastAsia="Calibri"/>
          <w:bCs/>
          <w:lang w:eastAsia="en-US"/>
        </w:rPr>
        <w:t>Г. Все варианты верны.</w:t>
      </w:r>
    </w:p>
    <w:p w:rsidR="00385FD3" w:rsidRPr="00CB166A" w:rsidRDefault="00385FD3" w:rsidP="00B636B8">
      <w:pPr>
        <w:numPr>
          <w:ilvl w:val="0"/>
          <w:numId w:val="21"/>
        </w:numPr>
        <w:tabs>
          <w:tab w:val="left" w:pos="426"/>
        </w:tabs>
        <w:spacing w:line="276" w:lineRule="auto"/>
        <w:jc w:val="both"/>
        <w:rPr>
          <w:rFonts w:eastAsia="Calibri"/>
          <w:bCs/>
          <w:i/>
          <w:iCs/>
          <w:lang w:eastAsia="en-US"/>
        </w:rPr>
      </w:pPr>
      <w:r w:rsidRPr="00CB166A">
        <w:rPr>
          <w:rFonts w:eastAsia="Calibri"/>
          <w:bCs/>
          <w:i/>
          <w:iCs/>
          <w:lang w:eastAsia="en-US"/>
        </w:rPr>
        <w:t>Положение, отражающее смысл значительной части текста:</w:t>
      </w:r>
    </w:p>
    <w:p w:rsidR="00385FD3" w:rsidRPr="00CB166A" w:rsidRDefault="00385FD3" w:rsidP="00B636B8">
      <w:pPr>
        <w:numPr>
          <w:ilvl w:val="0"/>
          <w:numId w:val="25"/>
        </w:numPr>
        <w:tabs>
          <w:tab w:val="left" w:pos="426"/>
        </w:tabs>
        <w:spacing w:line="276" w:lineRule="auto"/>
        <w:jc w:val="both"/>
        <w:rPr>
          <w:rFonts w:eastAsia="Calibri"/>
          <w:bCs/>
          <w:lang w:eastAsia="en-US"/>
        </w:rPr>
      </w:pPr>
      <w:r w:rsidRPr="00CB166A">
        <w:rPr>
          <w:rFonts w:eastAsia="Calibri"/>
          <w:bCs/>
          <w:lang w:eastAsia="en-US"/>
        </w:rPr>
        <w:t>Тезис.</w:t>
      </w:r>
    </w:p>
    <w:p w:rsidR="00385FD3" w:rsidRPr="00CB166A" w:rsidRDefault="00385FD3" w:rsidP="00391705">
      <w:pPr>
        <w:tabs>
          <w:tab w:val="left" w:pos="426"/>
        </w:tabs>
        <w:spacing w:line="276" w:lineRule="auto"/>
        <w:jc w:val="both"/>
        <w:rPr>
          <w:rFonts w:eastAsia="Calibri"/>
          <w:bCs/>
          <w:lang w:eastAsia="en-US"/>
        </w:rPr>
      </w:pPr>
      <w:r w:rsidRPr="00CB166A">
        <w:rPr>
          <w:rFonts w:eastAsia="Calibri"/>
          <w:bCs/>
          <w:lang w:eastAsia="en-US"/>
        </w:rPr>
        <w:t>Б. Конспект.</w:t>
      </w:r>
    </w:p>
    <w:p w:rsidR="00385FD3" w:rsidRPr="00CB166A" w:rsidRDefault="00385FD3" w:rsidP="00B636B8">
      <w:pPr>
        <w:numPr>
          <w:ilvl w:val="0"/>
          <w:numId w:val="25"/>
        </w:numPr>
        <w:tabs>
          <w:tab w:val="left" w:pos="426"/>
        </w:tabs>
        <w:spacing w:line="276" w:lineRule="auto"/>
        <w:jc w:val="both"/>
        <w:rPr>
          <w:rFonts w:eastAsia="Calibri"/>
          <w:bCs/>
          <w:lang w:eastAsia="en-US"/>
        </w:rPr>
      </w:pPr>
      <w:r w:rsidRPr="00CB166A">
        <w:rPr>
          <w:rFonts w:eastAsia="Calibri"/>
          <w:bCs/>
          <w:lang w:eastAsia="en-US"/>
        </w:rPr>
        <w:t>План.</w:t>
      </w:r>
    </w:p>
    <w:p w:rsidR="00385FD3" w:rsidRPr="00CB166A" w:rsidRDefault="00385FD3" w:rsidP="00391705">
      <w:pPr>
        <w:tabs>
          <w:tab w:val="left" w:pos="426"/>
        </w:tabs>
        <w:spacing w:line="276" w:lineRule="auto"/>
        <w:jc w:val="both"/>
        <w:rPr>
          <w:rFonts w:eastAsia="Calibri"/>
          <w:bCs/>
          <w:lang w:eastAsia="en-US"/>
        </w:rPr>
      </w:pPr>
      <w:r w:rsidRPr="00CB166A">
        <w:rPr>
          <w:rFonts w:eastAsia="Calibri"/>
          <w:bCs/>
          <w:lang w:eastAsia="en-US"/>
        </w:rPr>
        <w:t>Г. Аннотация.</w:t>
      </w:r>
    </w:p>
    <w:p w:rsidR="00385FD3" w:rsidRPr="00CB166A" w:rsidRDefault="00385FD3" w:rsidP="00B636B8">
      <w:pPr>
        <w:numPr>
          <w:ilvl w:val="0"/>
          <w:numId w:val="21"/>
        </w:numPr>
        <w:tabs>
          <w:tab w:val="left" w:pos="426"/>
        </w:tabs>
        <w:spacing w:line="276" w:lineRule="auto"/>
        <w:jc w:val="both"/>
        <w:rPr>
          <w:rFonts w:eastAsia="Calibri"/>
          <w:bCs/>
          <w:i/>
          <w:iCs/>
          <w:lang w:eastAsia="en-US"/>
        </w:rPr>
      </w:pPr>
      <w:r w:rsidRPr="00CB166A">
        <w:rPr>
          <w:rFonts w:eastAsia="Calibri"/>
          <w:bCs/>
          <w:i/>
          <w:iCs/>
          <w:lang w:eastAsia="en-US"/>
        </w:rPr>
        <w:t>Конспект нужен для того, чтобы:</w:t>
      </w:r>
    </w:p>
    <w:p w:rsidR="00385FD3" w:rsidRPr="00CB166A" w:rsidRDefault="00385FD3" w:rsidP="00B636B8">
      <w:pPr>
        <w:numPr>
          <w:ilvl w:val="0"/>
          <w:numId w:val="26"/>
        </w:numPr>
        <w:tabs>
          <w:tab w:val="left" w:pos="426"/>
        </w:tabs>
        <w:spacing w:line="276" w:lineRule="auto"/>
        <w:jc w:val="both"/>
        <w:rPr>
          <w:rFonts w:eastAsia="Calibri"/>
          <w:bCs/>
          <w:lang w:eastAsia="en-US"/>
        </w:rPr>
      </w:pPr>
      <w:r w:rsidRPr="00CB166A">
        <w:rPr>
          <w:rFonts w:eastAsia="Calibri"/>
          <w:bCs/>
          <w:lang w:eastAsia="en-US"/>
        </w:rPr>
        <w:t>Выделить в тексте самое необходимое.</w:t>
      </w:r>
    </w:p>
    <w:p w:rsidR="00385FD3" w:rsidRPr="00CB166A" w:rsidRDefault="00385FD3" w:rsidP="00391705">
      <w:pPr>
        <w:tabs>
          <w:tab w:val="left" w:pos="426"/>
        </w:tabs>
        <w:spacing w:line="276" w:lineRule="auto"/>
        <w:jc w:val="both"/>
        <w:rPr>
          <w:rFonts w:eastAsia="Calibri"/>
          <w:bCs/>
          <w:lang w:eastAsia="en-US"/>
        </w:rPr>
      </w:pPr>
      <w:r w:rsidRPr="00CB166A">
        <w:rPr>
          <w:rFonts w:eastAsia="Calibri"/>
          <w:bCs/>
          <w:lang w:eastAsia="en-US"/>
        </w:rPr>
        <w:t>Б. Передать информацию в сокращенном виде.</w:t>
      </w:r>
    </w:p>
    <w:p w:rsidR="00385FD3" w:rsidRPr="00CB166A" w:rsidRDefault="00385FD3" w:rsidP="00B636B8">
      <w:pPr>
        <w:numPr>
          <w:ilvl w:val="0"/>
          <w:numId w:val="26"/>
        </w:numPr>
        <w:tabs>
          <w:tab w:val="left" w:pos="426"/>
        </w:tabs>
        <w:spacing w:line="276" w:lineRule="auto"/>
        <w:jc w:val="both"/>
        <w:rPr>
          <w:rFonts w:eastAsia="Calibri"/>
          <w:bCs/>
          <w:lang w:eastAsia="en-US"/>
        </w:rPr>
      </w:pPr>
      <w:r w:rsidRPr="00CB166A">
        <w:rPr>
          <w:rFonts w:eastAsia="Calibri"/>
          <w:bCs/>
          <w:lang w:eastAsia="en-US"/>
        </w:rPr>
        <w:t>Сохранить основное содержание прочитанного текста.</w:t>
      </w:r>
    </w:p>
    <w:p w:rsidR="00385FD3" w:rsidRPr="00CB166A" w:rsidRDefault="00385FD3" w:rsidP="00391705">
      <w:pPr>
        <w:tabs>
          <w:tab w:val="left" w:pos="426"/>
        </w:tabs>
        <w:spacing w:line="276" w:lineRule="auto"/>
        <w:jc w:val="both"/>
        <w:rPr>
          <w:rFonts w:eastAsia="Calibri"/>
          <w:bCs/>
          <w:lang w:eastAsia="en-US"/>
        </w:rPr>
      </w:pPr>
      <w:r w:rsidRPr="00CB166A">
        <w:rPr>
          <w:rFonts w:eastAsia="Calibri"/>
          <w:bCs/>
          <w:lang w:eastAsia="en-US"/>
        </w:rPr>
        <w:t>Г. Все варианты верны.</w:t>
      </w:r>
    </w:p>
    <w:p w:rsidR="00385FD3" w:rsidRPr="00CB166A" w:rsidRDefault="00385FD3" w:rsidP="00B636B8">
      <w:pPr>
        <w:numPr>
          <w:ilvl w:val="0"/>
          <w:numId w:val="21"/>
        </w:numPr>
        <w:tabs>
          <w:tab w:val="left" w:pos="426"/>
        </w:tabs>
        <w:spacing w:line="276" w:lineRule="auto"/>
        <w:jc w:val="both"/>
        <w:rPr>
          <w:rFonts w:eastAsia="Calibri"/>
          <w:bCs/>
          <w:i/>
          <w:iCs/>
          <w:lang w:eastAsia="en-US"/>
        </w:rPr>
      </w:pPr>
      <w:r w:rsidRPr="00CB166A">
        <w:rPr>
          <w:rFonts w:eastAsia="Calibri"/>
          <w:bCs/>
          <w:i/>
          <w:iCs/>
          <w:lang w:eastAsia="en-US"/>
        </w:rPr>
        <w:t>Точная выдержка из какого-нибудь текста:</w:t>
      </w:r>
    </w:p>
    <w:p w:rsidR="00385FD3" w:rsidRPr="00CB166A" w:rsidRDefault="00385FD3" w:rsidP="00B636B8">
      <w:pPr>
        <w:numPr>
          <w:ilvl w:val="0"/>
          <w:numId w:val="27"/>
        </w:numPr>
        <w:tabs>
          <w:tab w:val="left" w:pos="426"/>
        </w:tabs>
        <w:spacing w:line="276" w:lineRule="auto"/>
        <w:jc w:val="both"/>
        <w:rPr>
          <w:rFonts w:eastAsia="Calibri"/>
          <w:bCs/>
          <w:lang w:eastAsia="en-US"/>
        </w:rPr>
      </w:pPr>
      <w:r w:rsidRPr="00CB166A">
        <w:rPr>
          <w:rFonts w:eastAsia="Calibri"/>
          <w:bCs/>
          <w:lang w:eastAsia="en-US"/>
        </w:rPr>
        <w:t>Рецензия.</w:t>
      </w:r>
    </w:p>
    <w:p w:rsidR="00385FD3" w:rsidRPr="00CB166A" w:rsidRDefault="00385FD3" w:rsidP="00391705">
      <w:pPr>
        <w:tabs>
          <w:tab w:val="left" w:pos="426"/>
        </w:tabs>
        <w:spacing w:line="276" w:lineRule="auto"/>
        <w:jc w:val="both"/>
        <w:rPr>
          <w:rFonts w:eastAsia="Calibri"/>
          <w:bCs/>
          <w:lang w:eastAsia="en-US"/>
        </w:rPr>
      </w:pPr>
      <w:r w:rsidRPr="00CB166A">
        <w:rPr>
          <w:rFonts w:eastAsia="Calibri"/>
          <w:bCs/>
          <w:lang w:eastAsia="en-US"/>
        </w:rPr>
        <w:t>Б. Цитата.</w:t>
      </w:r>
    </w:p>
    <w:p w:rsidR="00385FD3" w:rsidRPr="00CB166A" w:rsidRDefault="00385FD3" w:rsidP="00B636B8">
      <w:pPr>
        <w:numPr>
          <w:ilvl w:val="0"/>
          <w:numId w:val="27"/>
        </w:numPr>
        <w:tabs>
          <w:tab w:val="left" w:pos="426"/>
        </w:tabs>
        <w:spacing w:line="276" w:lineRule="auto"/>
        <w:jc w:val="both"/>
        <w:rPr>
          <w:rFonts w:eastAsia="Calibri"/>
          <w:bCs/>
          <w:lang w:eastAsia="en-US"/>
        </w:rPr>
      </w:pPr>
      <w:r w:rsidRPr="00CB166A">
        <w:rPr>
          <w:rFonts w:eastAsia="Calibri"/>
          <w:bCs/>
          <w:lang w:eastAsia="en-US"/>
        </w:rPr>
        <w:t>Реферат.</w:t>
      </w:r>
    </w:p>
    <w:p w:rsidR="00385FD3" w:rsidRPr="00CB166A" w:rsidRDefault="00385FD3" w:rsidP="00391705">
      <w:pPr>
        <w:tabs>
          <w:tab w:val="left" w:pos="426"/>
        </w:tabs>
        <w:spacing w:line="276" w:lineRule="auto"/>
        <w:jc w:val="both"/>
        <w:rPr>
          <w:rFonts w:eastAsia="Calibri"/>
          <w:bCs/>
          <w:lang w:eastAsia="en-US"/>
        </w:rPr>
      </w:pPr>
      <w:r w:rsidRPr="00CB166A">
        <w:rPr>
          <w:rFonts w:eastAsia="Calibri"/>
          <w:bCs/>
          <w:lang w:eastAsia="en-US"/>
        </w:rPr>
        <w:t>Г. Все варианты верны.</w:t>
      </w:r>
    </w:p>
    <w:p w:rsidR="00385FD3" w:rsidRPr="00CB166A" w:rsidRDefault="00385FD3" w:rsidP="00B636B8">
      <w:pPr>
        <w:numPr>
          <w:ilvl w:val="0"/>
          <w:numId w:val="21"/>
        </w:numPr>
        <w:tabs>
          <w:tab w:val="left" w:pos="426"/>
        </w:tabs>
        <w:spacing w:line="276" w:lineRule="auto"/>
        <w:jc w:val="both"/>
        <w:rPr>
          <w:rFonts w:eastAsia="Calibri"/>
          <w:bCs/>
          <w:i/>
          <w:iCs/>
          <w:lang w:eastAsia="en-US"/>
        </w:rPr>
      </w:pPr>
      <w:r w:rsidRPr="00CB166A">
        <w:rPr>
          <w:rFonts w:eastAsia="Calibri"/>
          <w:bCs/>
          <w:i/>
          <w:iCs/>
          <w:lang w:eastAsia="en-US"/>
        </w:rPr>
        <w:t>При цитировании:</w:t>
      </w:r>
    </w:p>
    <w:p w:rsidR="00385FD3" w:rsidRPr="00CB166A" w:rsidRDefault="00385FD3" w:rsidP="00B636B8">
      <w:pPr>
        <w:numPr>
          <w:ilvl w:val="0"/>
          <w:numId w:val="28"/>
        </w:numPr>
        <w:tabs>
          <w:tab w:val="left" w:pos="426"/>
        </w:tabs>
        <w:spacing w:line="276" w:lineRule="auto"/>
        <w:jc w:val="both"/>
        <w:rPr>
          <w:rFonts w:eastAsia="Calibri"/>
          <w:bCs/>
          <w:lang w:eastAsia="en-US"/>
        </w:rPr>
      </w:pPr>
      <w:r w:rsidRPr="00CB166A">
        <w:rPr>
          <w:rFonts w:eastAsia="Calibri"/>
          <w:bCs/>
          <w:lang w:eastAsia="en-US"/>
        </w:rPr>
        <w:t>Каждая цитата сопровождается указанием на источник.</w:t>
      </w:r>
    </w:p>
    <w:p w:rsidR="00385FD3" w:rsidRPr="00CB166A" w:rsidRDefault="00385FD3" w:rsidP="00391705">
      <w:pPr>
        <w:tabs>
          <w:tab w:val="left" w:pos="426"/>
        </w:tabs>
        <w:spacing w:line="276" w:lineRule="auto"/>
        <w:jc w:val="both"/>
        <w:rPr>
          <w:rFonts w:eastAsia="Calibri"/>
          <w:bCs/>
          <w:lang w:eastAsia="en-US"/>
        </w:rPr>
      </w:pPr>
      <w:r w:rsidRPr="00CB166A">
        <w:rPr>
          <w:rFonts w:eastAsia="Calibri"/>
          <w:bCs/>
          <w:lang w:eastAsia="en-US"/>
        </w:rPr>
        <w:t>Б. Цитата приводится в кавычках.</w:t>
      </w:r>
    </w:p>
    <w:p w:rsidR="00385FD3" w:rsidRPr="00CB166A" w:rsidRDefault="00385FD3" w:rsidP="00B636B8">
      <w:pPr>
        <w:numPr>
          <w:ilvl w:val="0"/>
          <w:numId w:val="28"/>
        </w:numPr>
        <w:tabs>
          <w:tab w:val="left" w:pos="426"/>
        </w:tabs>
        <w:spacing w:line="276" w:lineRule="auto"/>
        <w:jc w:val="both"/>
        <w:rPr>
          <w:rFonts w:eastAsia="Calibri"/>
          <w:bCs/>
          <w:lang w:eastAsia="en-US"/>
        </w:rPr>
      </w:pPr>
      <w:r w:rsidRPr="00CB166A">
        <w:rPr>
          <w:rFonts w:eastAsia="Calibri"/>
          <w:bCs/>
          <w:lang w:eastAsia="en-US"/>
        </w:rPr>
        <w:t>Цитата должна начинаться с прописной буквы.</w:t>
      </w:r>
    </w:p>
    <w:p w:rsidR="00385FD3" w:rsidRPr="00CB166A" w:rsidRDefault="00385FD3" w:rsidP="00391705">
      <w:pPr>
        <w:tabs>
          <w:tab w:val="left" w:pos="426"/>
        </w:tabs>
        <w:spacing w:line="276" w:lineRule="auto"/>
        <w:jc w:val="both"/>
        <w:rPr>
          <w:rFonts w:eastAsia="Calibri"/>
          <w:bCs/>
          <w:lang w:eastAsia="en-US"/>
        </w:rPr>
      </w:pPr>
      <w:r w:rsidRPr="00CB166A">
        <w:rPr>
          <w:rFonts w:eastAsia="Calibri"/>
          <w:bCs/>
          <w:lang w:eastAsia="en-US"/>
        </w:rPr>
        <w:t>Г. Все варианты верны.</w:t>
      </w:r>
    </w:p>
    <w:p w:rsidR="00385FD3" w:rsidRPr="00CB166A" w:rsidRDefault="00385FD3" w:rsidP="00B636B8">
      <w:pPr>
        <w:numPr>
          <w:ilvl w:val="0"/>
          <w:numId w:val="21"/>
        </w:numPr>
        <w:tabs>
          <w:tab w:val="left" w:pos="426"/>
        </w:tabs>
        <w:spacing w:line="276" w:lineRule="auto"/>
        <w:jc w:val="both"/>
        <w:rPr>
          <w:rFonts w:eastAsia="Calibri"/>
          <w:bCs/>
          <w:i/>
          <w:iCs/>
          <w:lang w:eastAsia="en-US"/>
        </w:rPr>
      </w:pPr>
      <w:r w:rsidRPr="00CB166A">
        <w:rPr>
          <w:rFonts w:eastAsia="Calibri"/>
          <w:bCs/>
          <w:i/>
          <w:iCs/>
          <w:lang w:eastAsia="en-US"/>
        </w:rPr>
        <w:t>Критический отзыв на научную работу – это:</w:t>
      </w:r>
    </w:p>
    <w:p w:rsidR="00385FD3" w:rsidRPr="00CB166A" w:rsidRDefault="00385FD3" w:rsidP="00B636B8">
      <w:pPr>
        <w:numPr>
          <w:ilvl w:val="0"/>
          <w:numId w:val="29"/>
        </w:numPr>
        <w:tabs>
          <w:tab w:val="left" w:pos="426"/>
        </w:tabs>
        <w:spacing w:line="276" w:lineRule="auto"/>
        <w:jc w:val="both"/>
        <w:rPr>
          <w:rFonts w:eastAsia="Calibri"/>
          <w:bCs/>
          <w:lang w:eastAsia="en-US"/>
        </w:rPr>
      </w:pPr>
      <w:r w:rsidRPr="00CB166A">
        <w:rPr>
          <w:rFonts w:eastAsia="Calibri"/>
          <w:bCs/>
          <w:lang w:eastAsia="en-US"/>
        </w:rPr>
        <w:t>Аннотация.</w:t>
      </w:r>
    </w:p>
    <w:p w:rsidR="00385FD3" w:rsidRPr="00CB166A" w:rsidRDefault="00385FD3" w:rsidP="00391705">
      <w:pPr>
        <w:tabs>
          <w:tab w:val="left" w:pos="426"/>
        </w:tabs>
        <w:spacing w:line="276" w:lineRule="auto"/>
        <w:jc w:val="both"/>
        <w:rPr>
          <w:rFonts w:eastAsia="Calibri"/>
          <w:bCs/>
          <w:lang w:eastAsia="en-US"/>
        </w:rPr>
      </w:pPr>
      <w:r w:rsidRPr="00CB166A">
        <w:rPr>
          <w:rFonts w:eastAsia="Calibri"/>
          <w:bCs/>
          <w:lang w:eastAsia="en-US"/>
        </w:rPr>
        <w:t>Б. План.</w:t>
      </w:r>
    </w:p>
    <w:p w:rsidR="00385FD3" w:rsidRPr="00CB166A" w:rsidRDefault="00385FD3" w:rsidP="00B636B8">
      <w:pPr>
        <w:numPr>
          <w:ilvl w:val="0"/>
          <w:numId w:val="29"/>
        </w:numPr>
        <w:tabs>
          <w:tab w:val="left" w:pos="426"/>
        </w:tabs>
        <w:spacing w:line="276" w:lineRule="auto"/>
        <w:jc w:val="both"/>
        <w:rPr>
          <w:rFonts w:eastAsia="Calibri"/>
          <w:bCs/>
          <w:lang w:eastAsia="en-US"/>
        </w:rPr>
      </w:pPr>
      <w:r w:rsidRPr="00CB166A">
        <w:rPr>
          <w:rFonts w:eastAsia="Calibri"/>
          <w:bCs/>
          <w:lang w:eastAsia="en-US"/>
        </w:rPr>
        <w:t>Рецензия.</w:t>
      </w:r>
    </w:p>
    <w:p w:rsidR="00385FD3" w:rsidRPr="00CB166A" w:rsidRDefault="00385FD3" w:rsidP="00391705">
      <w:pPr>
        <w:tabs>
          <w:tab w:val="left" w:pos="426"/>
        </w:tabs>
        <w:spacing w:line="276" w:lineRule="auto"/>
        <w:jc w:val="both"/>
        <w:rPr>
          <w:rFonts w:eastAsia="Calibri"/>
          <w:bCs/>
          <w:lang w:eastAsia="en-US"/>
        </w:rPr>
      </w:pPr>
      <w:r w:rsidRPr="00CB166A">
        <w:rPr>
          <w:rFonts w:eastAsia="Calibri"/>
          <w:bCs/>
          <w:lang w:eastAsia="en-US"/>
        </w:rPr>
        <w:t>Г.  Тезис.</w:t>
      </w:r>
    </w:p>
    <w:p w:rsidR="00385FD3" w:rsidRPr="00CB166A" w:rsidRDefault="00385FD3" w:rsidP="00B636B8">
      <w:pPr>
        <w:numPr>
          <w:ilvl w:val="0"/>
          <w:numId w:val="21"/>
        </w:numPr>
        <w:tabs>
          <w:tab w:val="left" w:pos="426"/>
        </w:tabs>
        <w:spacing w:line="276" w:lineRule="auto"/>
        <w:jc w:val="both"/>
        <w:rPr>
          <w:rFonts w:eastAsia="Calibri"/>
          <w:bCs/>
          <w:i/>
          <w:iCs/>
          <w:lang w:eastAsia="en-US"/>
        </w:rPr>
      </w:pPr>
      <w:r w:rsidRPr="00CB166A">
        <w:rPr>
          <w:rFonts w:eastAsia="Calibri"/>
          <w:bCs/>
          <w:i/>
          <w:iCs/>
          <w:lang w:eastAsia="en-US"/>
        </w:rPr>
        <w:lastRenderedPageBreak/>
        <w:t>Сжатое изложение основной информации первоисточника на основе ее смысловой переработки:</w:t>
      </w:r>
    </w:p>
    <w:p w:rsidR="00385FD3" w:rsidRPr="00CB166A" w:rsidRDefault="00385FD3" w:rsidP="00B636B8">
      <w:pPr>
        <w:numPr>
          <w:ilvl w:val="0"/>
          <w:numId w:val="30"/>
        </w:numPr>
        <w:tabs>
          <w:tab w:val="left" w:pos="426"/>
        </w:tabs>
        <w:spacing w:line="276" w:lineRule="auto"/>
        <w:jc w:val="both"/>
        <w:rPr>
          <w:rFonts w:eastAsia="Calibri"/>
          <w:bCs/>
          <w:lang w:eastAsia="en-US"/>
        </w:rPr>
      </w:pPr>
      <w:r w:rsidRPr="00CB166A">
        <w:rPr>
          <w:rFonts w:eastAsia="Calibri"/>
          <w:bCs/>
          <w:lang w:eastAsia="en-US"/>
        </w:rPr>
        <w:t>Реферат.</w:t>
      </w:r>
    </w:p>
    <w:p w:rsidR="00385FD3" w:rsidRPr="00CB166A" w:rsidRDefault="00385FD3" w:rsidP="00391705">
      <w:pPr>
        <w:tabs>
          <w:tab w:val="left" w:pos="426"/>
        </w:tabs>
        <w:spacing w:line="276" w:lineRule="auto"/>
        <w:jc w:val="both"/>
        <w:rPr>
          <w:rFonts w:eastAsia="Calibri"/>
          <w:bCs/>
          <w:lang w:eastAsia="en-US"/>
        </w:rPr>
      </w:pPr>
      <w:r w:rsidRPr="00CB166A">
        <w:rPr>
          <w:rFonts w:eastAsia="Calibri"/>
          <w:bCs/>
          <w:lang w:eastAsia="en-US"/>
        </w:rPr>
        <w:t>Б. Цитата.</w:t>
      </w:r>
    </w:p>
    <w:p w:rsidR="00385FD3" w:rsidRPr="00CB166A" w:rsidRDefault="00385FD3" w:rsidP="00B636B8">
      <w:pPr>
        <w:numPr>
          <w:ilvl w:val="0"/>
          <w:numId w:val="30"/>
        </w:numPr>
        <w:tabs>
          <w:tab w:val="left" w:pos="426"/>
        </w:tabs>
        <w:spacing w:line="276" w:lineRule="auto"/>
        <w:jc w:val="both"/>
        <w:rPr>
          <w:rFonts w:eastAsia="Calibri"/>
          <w:bCs/>
          <w:lang w:eastAsia="en-US"/>
        </w:rPr>
      </w:pPr>
      <w:r w:rsidRPr="00CB166A">
        <w:rPr>
          <w:rFonts w:eastAsia="Calibri"/>
          <w:bCs/>
          <w:lang w:eastAsia="en-US"/>
        </w:rPr>
        <w:t>Контрольная работа.</w:t>
      </w:r>
    </w:p>
    <w:p w:rsidR="00385FD3" w:rsidRPr="00CB166A" w:rsidRDefault="00385FD3" w:rsidP="00391705">
      <w:pPr>
        <w:tabs>
          <w:tab w:val="left" w:pos="426"/>
        </w:tabs>
        <w:spacing w:line="276" w:lineRule="auto"/>
        <w:jc w:val="both"/>
        <w:rPr>
          <w:rFonts w:eastAsia="Calibri"/>
          <w:bCs/>
          <w:lang w:eastAsia="en-US"/>
        </w:rPr>
      </w:pPr>
      <w:r w:rsidRPr="00CB166A">
        <w:rPr>
          <w:rFonts w:eastAsia="Calibri"/>
          <w:bCs/>
          <w:lang w:eastAsia="en-US"/>
        </w:rPr>
        <w:t>Г. Все варианты верны.</w:t>
      </w:r>
    </w:p>
    <w:p w:rsidR="00385FD3" w:rsidRPr="00CB166A" w:rsidRDefault="00385FD3" w:rsidP="00B636B8">
      <w:pPr>
        <w:numPr>
          <w:ilvl w:val="0"/>
          <w:numId w:val="21"/>
        </w:numPr>
        <w:tabs>
          <w:tab w:val="left" w:pos="426"/>
        </w:tabs>
        <w:spacing w:line="276" w:lineRule="auto"/>
        <w:jc w:val="both"/>
        <w:rPr>
          <w:rFonts w:eastAsia="Calibri"/>
          <w:bCs/>
          <w:i/>
          <w:iCs/>
          <w:lang w:eastAsia="en-US"/>
        </w:rPr>
      </w:pPr>
      <w:r w:rsidRPr="00CB166A">
        <w:rPr>
          <w:rFonts w:eastAsia="Calibri"/>
          <w:bCs/>
          <w:i/>
          <w:iCs/>
          <w:lang w:eastAsia="en-US"/>
        </w:rPr>
        <w:t xml:space="preserve"> Критерии оценки учебного реферата:</w:t>
      </w:r>
    </w:p>
    <w:p w:rsidR="00385FD3" w:rsidRPr="00CB166A" w:rsidRDefault="00385FD3" w:rsidP="00B636B8">
      <w:pPr>
        <w:numPr>
          <w:ilvl w:val="0"/>
          <w:numId w:val="31"/>
        </w:numPr>
        <w:tabs>
          <w:tab w:val="left" w:pos="426"/>
        </w:tabs>
        <w:spacing w:line="276" w:lineRule="auto"/>
        <w:jc w:val="both"/>
        <w:rPr>
          <w:rFonts w:eastAsia="Calibri"/>
          <w:bCs/>
          <w:lang w:eastAsia="en-US"/>
        </w:rPr>
      </w:pPr>
      <w:r w:rsidRPr="00CB166A">
        <w:rPr>
          <w:rFonts w:eastAsia="Calibri"/>
          <w:bCs/>
          <w:lang w:eastAsia="en-US"/>
        </w:rPr>
        <w:t>Соответствие содержания теме реферата.</w:t>
      </w:r>
    </w:p>
    <w:p w:rsidR="00385FD3" w:rsidRPr="00CB166A" w:rsidRDefault="00385FD3" w:rsidP="00391705">
      <w:pPr>
        <w:tabs>
          <w:tab w:val="left" w:pos="426"/>
        </w:tabs>
        <w:spacing w:line="276" w:lineRule="auto"/>
        <w:jc w:val="both"/>
        <w:rPr>
          <w:rFonts w:eastAsia="Calibri"/>
          <w:bCs/>
          <w:lang w:eastAsia="en-US"/>
        </w:rPr>
      </w:pPr>
      <w:r w:rsidRPr="00CB166A">
        <w:rPr>
          <w:rFonts w:eastAsia="Calibri"/>
          <w:bCs/>
          <w:lang w:eastAsia="en-US"/>
        </w:rPr>
        <w:t>Б.  Глубина переработки материала.</w:t>
      </w:r>
    </w:p>
    <w:p w:rsidR="00385FD3" w:rsidRPr="00CB166A" w:rsidRDefault="00385FD3" w:rsidP="00B636B8">
      <w:pPr>
        <w:numPr>
          <w:ilvl w:val="0"/>
          <w:numId w:val="31"/>
        </w:numPr>
        <w:tabs>
          <w:tab w:val="left" w:pos="426"/>
        </w:tabs>
        <w:spacing w:line="276" w:lineRule="auto"/>
        <w:jc w:val="both"/>
        <w:rPr>
          <w:rFonts w:eastAsia="Calibri"/>
          <w:bCs/>
          <w:lang w:eastAsia="en-US"/>
        </w:rPr>
      </w:pPr>
      <w:r w:rsidRPr="00CB166A">
        <w:rPr>
          <w:rFonts w:eastAsia="Calibri"/>
          <w:bCs/>
          <w:lang w:eastAsia="en-US"/>
        </w:rPr>
        <w:t>Правильность и полнота использования источников.</w:t>
      </w:r>
    </w:p>
    <w:p w:rsidR="00385FD3" w:rsidRPr="00CB166A" w:rsidRDefault="00385FD3" w:rsidP="00391705">
      <w:pPr>
        <w:tabs>
          <w:tab w:val="left" w:pos="426"/>
        </w:tabs>
        <w:spacing w:line="276" w:lineRule="auto"/>
        <w:jc w:val="both"/>
        <w:rPr>
          <w:rFonts w:eastAsia="Calibri"/>
          <w:bCs/>
          <w:lang w:eastAsia="en-US"/>
        </w:rPr>
      </w:pPr>
      <w:r w:rsidRPr="00CB166A">
        <w:rPr>
          <w:rFonts w:eastAsia="Calibri"/>
          <w:bCs/>
          <w:lang w:eastAsia="en-US"/>
        </w:rPr>
        <w:t>Г. Все варианты верны.</w:t>
      </w:r>
    </w:p>
    <w:p w:rsidR="00385FD3" w:rsidRPr="00CB166A" w:rsidRDefault="00385FD3" w:rsidP="00B636B8">
      <w:pPr>
        <w:numPr>
          <w:ilvl w:val="0"/>
          <w:numId w:val="21"/>
        </w:numPr>
        <w:tabs>
          <w:tab w:val="left" w:pos="426"/>
        </w:tabs>
        <w:spacing w:line="276" w:lineRule="auto"/>
        <w:jc w:val="both"/>
        <w:rPr>
          <w:rFonts w:eastAsia="Calibri"/>
          <w:bCs/>
          <w:i/>
          <w:iCs/>
          <w:lang w:eastAsia="en-US"/>
        </w:rPr>
      </w:pPr>
      <w:r w:rsidRPr="00CB166A">
        <w:rPr>
          <w:rFonts w:eastAsia="Calibri"/>
          <w:bCs/>
          <w:i/>
          <w:iCs/>
          <w:lang w:eastAsia="en-US"/>
        </w:rPr>
        <w:t>Установите верную последовательность структурных компонентов учебного реферата, указав рядом с цифрами буквы:</w:t>
      </w:r>
    </w:p>
    <w:p w:rsidR="00385FD3" w:rsidRPr="00CB166A" w:rsidRDefault="00385FD3" w:rsidP="00B636B8">
      <w:pPr>
        <w:numPr>
          <w:ilvl w:val="0"/>
          <w:numId w:val="32"/>
        </w:numPr>
        <w:tabs>
          <w:tab w:val="left" w:pos="426"/>
        </w:tabs>
        <w:spacing w:line="276" w:lineRule="auto"/>
        <w:jc w:val="both"/>
        <w:rPr>
          <w:rFonts w:eastAsia="Calibri"/>
          <w:bCs/>
          <w:lang w:eastAsia="en-US"/>
        </w:rPr>
      </w:pPr>
      <w:r w:rsidRPr="00CB166A">
        <w:rPr>
          <w:rFonts w:eastAsia="Calibri"/>
          <w:bCs/>
          <w:lang w:eastAsia="en-US"/>
        </w:rPr>
        <w:t>Основная часть 1.</w:t>
      </w:r>
    </w:p>
    <w:p w:rsidR="00385FD3" w:rsidRPr="00CB166A" w:rsidRDefault="00385FD3" w:rsidP="00391705">
      <w:pPr>
        <w:tabs>
          <w:tab w:val="left" w:pos="426"/>
        </w:tabs>
        <w:spacing w:line="276" w:lineRule="auto"/>
        <w:jc w:val="both"/>
        <w:rPr>
          <w:rFonts w:eastAsia="Calibri"/>
          <w:bCs/>
          <w:lang w:eastAsia="en-US"/>
        </w:rPr>
      </w:pPr>
      <w:r w:rsidRPr="00CB166A">
        <w:rPr>
          <w:rFonts w:eastAsia="Calibri"/>
          <w:bCs/>
          <w:lang w:eastAsia="en-US"/>
        </w:rPr>
        <w:t>Б. Список литературы 2.</w:t>
      </w:r>
    </w:p>
    <w:p w:rsidR="00385FD3" w:rsidRPr="00CB166A" w:rsidRDefault="00385FD3" w:rsidP="00B636B8">
      <w:pPr>
        <w:numPr>
          <w:ilvl w:val="0"/>
          <w:numId w:val="32"/>
        </w:numPr>
        <w:tabs>
          <w:tab w:val="left" w:pos="426"/>
        </w:tabs>
        <w:spacing w:line="276" w:lineRule="auto"/>
        <w:jc w:val="both"/>
        <w:rPr>
          <w:rFonts w:eastAsia="Calibri"/>
          <w:bCs/>
          <w:lang w:eastAsia="en-US"/>
        </w:rPr>
      </w:pPr>
      <w:r w:rsidRPr="00CB166A">
        <w:rPr>
          <w:rFonts w:eastAsia="Calibri"/>
          <w:bCs/>
          <w:lang w:eastAsia="en-US"/>
        </w:rPr>
        <w:t>Оглавление (план) 3.</w:t>
      </w:r>
    </w:p>
    <w:p w:rsidR="00385FD3" w:rsidRPr="00CB166A" w:rsidRDefault="00385FD3" w:rsidP="00391705">
      <w:pPr>
        <w:tabs>
          <w:tab w:val="left" w:pos="426"/>
        </w:tabs>
        <w:spacing w:line="276" w:lineRule="auto"/>
        <w:jc w:val="both"/>
        <w:rPr>
          <w:rFonts w:eastAsia="Calibri"/>
          <w:bCs/>
          <w:lang w:eastAsia="en-US"/>
        </w:rPr>
      </w:pPr>
      <w:r w:rsidRPr="00CB166A">
        <w:rPr>
          <w:rFonts w:eastAsia="Calibri"/>
          <w:bCs/>
          <w:lang w:eastAsia="en-US"/>
        </w:rPr>
        <w:t>Г. Заключение 4.</w:t>
      </w:r>
    </w:p>
    <w:p w:rsidR="00385FD3" w:rsidRPr="00CB166A" w:rsidRDefault="00385FD3" w:rsidP="00391705">
      <w:pPr>
        <w:tabs>
          <w:tab w:val="left" w:pos="426"/>
        </w:tabs>
        <w:spacing w:line="276" w:lineRule="auto"/>
        <w:jc w:val="both"/>
        <w:rPr>
          <w:rFonts w:eastAsia="Calibri"/>
          <w:bCs/>
          <w:lang w:eastAsia="en-US"/>
        </w:rPr>
      </w:pPr>
      <w:r w:rsidRPr="00CB166A">
        <w:rPr>
          <w:rFonts w:eastAsia="Calibri"/>
          <w:bCs/>
          <w:lang w:eastAsia="en-US"/>
        </w:rPr>
        <w:t>Д. Введение 5.</w:t>
      </w:r>
    </w:p>
    <w:p w:rsidR="00385FD3" w:rsidRPr="00CB166A" w:rsidRDefault="00385FD3" w:rsidP="00391705">
      <w:pPr>
        <w:tabs>
          <w:tab w:val="left" w:pos="426"/>
        </w:tabs>
        <w:spacing w:line="276" w:lineRule="auto"/>
        <w:jc w:val="both"/>
        <w:rPr>
          <w:rFonts w:eastAsia="Calibri"/>
          <w:bCs/>
          <w:lang w:eastAsia="en-US"/>
        </w:rPr>
      </w:pPr>
      <w:r w:rsidRPr="00CB166A">
        <w:rPr>
          <w:rFonts w:eastAsia="Calibri"/>
          <w:bCs/>
          <w:lang w:eastAsia="en-US"/>
        </w:rPr>
        <w:t>Е. Титульный лист 6.</w:t>
      </w:r>
    </w:p>
    <w:p w:rsidR="00385FD3" w:rsidRPr="00CB166A" w:rsidRDefault="00385FD3" w:rsidP="00391705">
      <w:pPr>
        <w:tabs>
          <w:tab w:val="left" w:pos="426"/>
        </w:tabs>
        <w:spacing w:line="276" w:lineRule="auto"/>
        <w:jc w:val="both"/>
        <w:rPr>
          <w:rFonts w:eastAsia="Calibri"/>
          <w:bCs/>
          <w:lang w:eastAsia="en-US"/>
        </w:rPr>
      </w:pPr>
      <w:r w:rsidRPr="00CB166A">
        <w:rPr>
          <w:rFonts w:eastAsia="Calibri"/>
          <w:bCs/>
          <w:lang w:eastAsia="en-US"/>
        </w:rPr>
        <w:t>Ж. Приложение 7.</w:t>
      </w:r>
    </w:p>
    <w:p w:rsidR="00245D28" w:rsidRPr="00CB166A" w:rsidRDefault="00245D28" w:rsidP="00385FD3">
      <w:pPr>
        <w:spacing w:line="276" w:lineRule="auto"/>
        <w:jc w:val="both"/>
        <w:rPr>
          <w:rFonts w:eastAsia="Calibri"/>
          <w:bCs/>
          <w:i/>
          <w:lang w:eastAsia="en-US"/>
        </w:rPr>
      </w:pPr>
    </w:p>
    <w:p w:rsidR="00385FD3" w:rsidRPr="00CB166A" w:rsidRDefault="00385FD3" w:rsidP="00385FD3">
      <w:pPr>
        <w:spacing w:line="276" w:lineRule="auto"/>
        <w:jc w:val="both"/>
        <w:rPr>
          <w:rFonts w:eastAsia="Calibri"/>
          <w:bCs/>
          <w:i/>
          <w:lang w:eastAsia="en-US"/>
        </w:rPr>
      </w:pPr>
      <w:r w:rsidRPr="00CB166A">
        <w:rPr>
          <w:rFonts w:eastAsia="Calibri"/>
          <w:bCs/>
          <w:i/>
          <w:lang w:eastAsia="en-US"/>
        </w:rPr>
        <w:t>Ключ к тесту: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2"/>
        <w:gridCol w:w="1134"/>
        <w:gridCol w:w="1276"/>
        <w:gridCol w:w="1417"/>
        <w:gridCol w:w="992"/>
        <w:gridCol w:w="992"/>
      </w:tblGrid>
      <w:tr w:rsidR="00385FD3" w:rsidRPr="00CB166A" w:rsidTr="002C6DBD">
        <w:tc>
          <w:tcPr>
            <w:tcW w:w="1242" w:type="dxa"/>
          </w:tcPr>
          <w:p w:rsidR="00385FD3" w:rsidRPr="00CB166A" w:rsidRDefault="00385FD3" w:rsidP="00385FD3">
            <w:pPr>
              <w:spacing w:line="276" w:lineRule="auto"/>
              <w:jc w:val="both"/>
              <w:rPr>
                <w:rFonts w:eastAsia="Calibri"/>
                <w:bCs/>
                <w:lang w:eastAsia="en-US"/>
              </w:rPr>
            </w:pPr>
            <w:r w:rsidRPr="00CB166A">
              <w:rPr>
                <w:rFonts w:eastAsia="Calibri"/>
                <w:bCs/>
                <w:lang w:eastAsia="en-US"/>
              </w:rPr>
              <w:t>1А</w:t>
            </w:r>
          </w:p>
        </w:tc>
        <w:tc>
          <w:tcPr>
            <w:tcW w:w="1134" w:type="dxa"/>
          </w:tcPr>
          <w:p w:rsidR="00385FD3" w:rsidRPr="00CB166A" w:rsidRDefault="00385FD3" w:rsidP="00385FD3">
            <w:pPr>
              <w:spacing w:line="276" w:lineRule="auto"/>
              <w:jc w:val="both"/>
              <w:rPr>
                <w:rFonts w:eastAsia="Calibri"/>
                <w:bCs/>
                <w:lang w:eastAsia="en-US"/>
              </w:rPr>
            </w:pPr>
            <w:r w:rsidRPr="00CB166A">
              <w:rPr>
                <w:rFonts w:eastAsia="Calibri"/>
                <w:bCs/>
                <w:lang w:eastAsia="en-US"/>
              </w:rPr>
              <w:t>2Б</w:t>
            </w:r>
          </w:p>
        </w:tc>
        <w:tc>
          <w:tcPr>
            <w:tcW w:w="1276" w:type="dxa"/>
          </w:tcPr>
          <w:p w:rsidR="00385FD3" w:rsidRPr="00CB166A" w:rsidRDefault="00385FD3" w:rsidP="00385FD3">
            <w:pPr>
              <w:spacing w:line="276" w:lineRule="auto"/>
              <w:jc w:val="both"/>
              <w:rPr>
                <w:rFonts w:eastAsia="Calibri"/>
                <w:bCs/>
                <w:lang w:eastAsia="en-US"/>
              </w:rPr>
            </w:pPr>
            <w:r w:rsidRPr="00CB166A">
              <w:rPr>
                <w:rFonts w:eastAsia="Calibri"/>
                <w:bCs/>
                <w:lang w:eastAsia="en-US"/>
              </w:rPr>
              <w:t>3В</w:t>
            </w:r>
          </w:p>
        </w:tc>
        <w:tc>
          <w:tcPr>
            <w:tcW w:w="1417" w:type="dxa"/>
          </w:tcPr>
          <w:p w:rsidR="00385FD3" w:rsidRPr="00CB166A" w:rsidRDefault="00385FD3" w:rsidP="00385FD3">
            <w:pPr>
              <w:spacing w:line="276" w:lineRule="auto"/>
              <w:jc w:val="both"/>
              <w:rPr>
                <w:rFonts w:eastAsia="Calibri"/>
                <w:bCs/>
                <w:lang w:eastAsia="en-US"/>
              </w:rPr>
            </w:pPr>
            <w:r w:rsidRPr="00CB166A">
              <w:rPr>
                <w:rFonts w:eastAsia="Calibri"/>
                <w:bCs/>
                <w:lang w:eastAsia="en-US"/>
              </w:rPr>
              <w:t>4А</w:t>
            </w:r>
          </w:p>
        </w:tc>
        <w:tc>
          <w:tcPr>
            <w:tcW w:w="992" w:type="dxa"/>
          </w:tcPr>
          <w:p w:rsidR="00385FD3" w:rsidRPr="00CB166A" w:rsidRDefault="00385FD3" w:rsidP="00385FD3">
            <w:pPr>
              <w:spacing w:line="276" w:lineRule="auto"/>
              <w:jc w:val="both"/>
              <w:rPr>
                <w:rFonts w:eastAsia="Calibri"/>
                <w:bCs/>
                <w:lang w:eastAsia="en-US"/>
              </w:rPr>
            </w:pPr>
            <w:r w:rsidRPr="00CB166A">
              <w:rPr>
                <w:rFonts w:eastAsia="Calibri"/>
                <w:bCs/>
                <w:lang w:eastAsia="en-US"/>
              </w:rPr>
              <w:t>5Г</w:t>
            </w:r>
          </w:p>
        </w:tc>
        <w:tc>
          <w:tcPr>
            <w:tcW w:w="992" w:type="dxa"/>
          </w:tcPr>
          <w:p w:rsidR="00385FD3" w:rsidRPr="00CB166A" w:rsidRDefault="00385FD3" w:rsidP="00385FD3">
            <w:pPr>
              <w:spacing w:line="276" w:lineRule="auto"/>
              <w:jc w:val="both"/>
              <w:rPr>
                <w:rFonts w:eastAsia="Calibri"/>
                <w:bCs/>
                <w:lang w:eastAsia="en-US"/>
              </w:rPr>
            </w:pPr>
            <w:r w:rsidRPr="00CB166A">
              <w:rPr>
                <w:rFonts w:eastAsia="Calibri"/>
                <w:bCs/>
                <w:lang w:eastAsia="en-US"/>
              </w:rPr>
              <w:t>6Б</w:t>
            </w:r>
          </w:p>
        </w:tc>
      </w:tr>
      <w:tr w:rsidR="00385FD3" w:rsidRPr="00CB166A" w:rsidTr="002C6DBD">
        <w:tc>
          <w:tcPr>
            <w:tcW w:w="1242" w:type="dxa"/>
          </w:tcPr>
          <w:p w:rsidR="00385FD3" w:rsidRPr="00CB166A" w:rsidRDefault="00385FD3" w:rsidP="00385FD3">
            <w:pPr>
              <w:spacing w:line="276" w:lineRule="auto"/>
              <w:jc w:val="both"/>
              <w:rPr>
                <w:rFonts w:eastAsia="Calibri"/>
                <w:bCs/>
                <w:lang w:eastAsia="en-US"/>
              </w:rPr>
            </w:pPr>
            <w:r w:rsidRPr="00CB166A">
              <w:rPr>
                <w:rFonts w:eastAsia="Calibri"/>
                <w:bCs/>
                <w:lang w:eastAsia="en-US"/>
              </w:rPr>
              <w:t>7Г</w:t>
            </w:r>
          </w:p>
        </w:tc>
        <w:tc>
          <w:tcPr>
            <w:tcW w:w="1134" w:type="dxa"/>
          </w:tcPr>
          <w:p w:rsidR="00385FD3" w:rsidRPr="00CB166A" w:rsidRDefault="00385FD3" w:rsidP="00385FD3">
            <w:pPr>
              <w:spacing w:line="276" w:lineRule="auto"/>
              <w:jc w:val="both"/>
              <w:rPr>
                <w:rFonts w:eastAsia="Calibri"/>
                <w:bCs/>
                <w:lang w:eastAsia="en-US"/>
              </w:rPr>
            </w:pPr>
            <w:r w:rsidRPr="00CB166A">
              <w:rPr>
                <w:rFonts w:eastAsia="Calibri"/>
                <w:bCs/>
                <w:lang w:eastAsia="en-US"/>
              </w:rPr>
              <w:t>8В</w:t>
            </w:r>
          </w:p>
        </w:tc>
        <w:tc>
          <w:tcPr>
            <w:tcW w:w="1276" w:type="dxa"/>
          </w:tcPr>
          <w:p w:rsidR="00385FD3" w:rsidRPr="00CB166A" w:rsidRDefault="00385FD3" w:rsidP="00385FD3">
            <w:pPr>
              <w:spacing w:line="276" w:lineRule="auto"/>
              <w:jc w:val="both"/>
              <w:rPr>
                <w:rFonts w:eastAsia="Calibri"/>
                <w:bCs/>
                <w:lang w:eastAsia="en-US"/>
              </w:rPr>
            </w:pPr>
            <w:r w:rsidRPr="00CB166A">
              <w:rPr>
                <w:rFonts w:eastAsia="Calibri"/>
                <w:bCs/>
                <w:lang w:eastAsia="en-US"/>
              </w:rPr>
              <w:t>9А</w:t>
            </w:r>
          </w:p>
        </w:tc>
        <w:tc>
          <w:tcPr>
            <w:tcW w:w="1417" w:type="dxa"/>
          </w:tcPr>
          <w:p w:rsidR="00385FD3" w:rsidRPr="00CB166A" w:rsidRDefault="00385FD3" w:rsidP="00385FD3">
            <w:pPr>
              <w:spacing w:line="276" w:lineRule="auto"/>
              <w:jc w:val="both"/>
              <w:rPr>
                <w:rFonts w:eastAsia="Calibri"/>
                <w:bCs/>
                <w:lang w:eastAsia="en-US"/>
              </w:rPr>
            </w:pPr>
            <w:r w:rsidRPr="00CB166A">
              <w:rPr>
                <w:rFonts w:eastAsia="Calibri"/>
                <w:bCs/>
                <w:lang w:eastAsia="en-US"/>
              </w:rPr>
              <w:t>10Г</w:t>
            </w:r>
          </w:p>
        </w:tc>
        <w:tc>
          <w:tcPr>
            <w:tcW w:w="1984" w:type="dxa"/>
            <w:gridSpan w:val="2"/>
          </w:tcPr>
          <w:p w:rsidR="00385FD3" w:rsidRPr="00CB166A" w:rsidRDefault="00385FD3" w:rsidP="00385FD3">
            <w:pPr>
              <w:spacing w:line="276" w:lineRule="auto"/>
              <w:jc w:val="both"/>
              <w:rPr>
                <w:rFonts w:eastAsia="Calibri"/>
                <w:bCs/>
                <w:lang w:eastAsia="en-US"/>
              </w:rPr>
            </w:pPr>
            <w:r w:rsidRPr="00CB166A">
              <w:rPr>
                <w:rFonts w:eastAsia="Calibri"/>
                <w:bCs/>
                <w:lang w:eastAsia="en-US"/>
              </w:rPr>
              <w:t>11 ЕВДАГБЖ</w:t>
            </w:r>
          </w:p>
        </w:tc>
      </w:tr>
    </w:tbl>
    <w:p w:rsidR="00385FD3" w:rsidRPr="00CB166A" w:rsidRDefault="00385FD3" w:rsidP="00385FD3">
      <w:pPr>
        <w:spacing w:line="276" w:lineRule="auto"/>
        <w:jc w:val="both"/>
        <w:rPr>
          <w:rFonts w:eastAsia="Calibri"/>
          <w:bCs/>
          <w:i/>
          <w:lang w:eastAsia="en-US"/>
        </w:rPr>
      </w:pPr>
      <w:r w:rsidRPr="00CB166A">
        <w:rPr>
          <w:rFonts w:eastAsia="Calibri"/>
          <w:bCs/>
          <w:i/>
          <w:lang w:eastAsia="en-US"/>
        </w:rPr>
        <w:t>Критерии и нормы оценки:</w:t>
      </w:r>
    </w:p>
    <w:p w:rsidR="00385FD3" w:rsidRPr="00CB166A" w:rsidRDefault="00385FD3" w:rsidP="00385FD3">
      <w:pPr>
        <w:spacing w:line="276" w:lineRule="auto"/>
        <w:jc w:val="both"/>
        <w:rPr>
          <w:rFonts w:eastAsia="Calibri"/>
          <w:bCs/>
          <w:lang w:eastAsia="en-US"/>
        </w:rPr>
      </w:pPr>
      <w:r w:rsidRPr="00CB166A">
        <w:rPr>
          <w:rFonts w:eastAsia="Calibri"/>
          <w:bCs/>
          <w:lang w:eastAsia="en-US"/>
        </w:rPr>
        <w:t>• оценка «5» – 10-11 правильных ответов,</w:t>
      </w:r>
    </w:p>
    <w:p w:rsidR="00385FD3" w:rsidRPr="00CB166A" w:rsidRDefault="00385FD3" w:rsidP="00385FD3">
      <w:pPr>
        <w:spacing w:line="276" w:lineRule="auto"/>
        <w:jc w:val="both"/>
        <w:rPr>
          <w:rFonts w:eastAsia="Calibri"/>
          <w:bCs/>
          <w:lang w:eastAsia="en-US"/>
        </w:rPr>
      </w:pPr>
      <w:r w:rsidRPr="00CB166A">
        <w:rPr>
          <w:rFonts w:eastAsia="Calibri"/>
          <w:bCs/>
          <w:lang w:eastAsia="en-US"/>
        </w:rPr>
        <w:t>• оценка «4» – 8-9 правильных ответов,</w:t>
      </w:r>
    </w:p>
    <w:p w:rsidR="00385FD3" w:rsidRPr="00CB166A" w:rsidRDefault="00385FD3" w:rsidP="00385FD3">
      <w:pPr>
        <w:spacing w:line="276" w:lineRule="auto"/>
        <w:jc w:val="both"/>
        <w:rPr>
          <w:rFonts w:eastAsia="Calibri"/>
          <w:bCs/>
          <w:lang w:eastAsia="en-US"/>
        </w:rPr>
      </w:pPr>
      <w:r w:rsidRPr="00CB166A">
        <w:rPr>
          <w:rFonts w:eastAsia="Calibri"/>
          <w:bCs/>
          <w:lang w:eastAsia="en-US"/>
        </w:rPr>
        <w:t>• оценка «3» – 6-7</w:t>
      </w:r>
      <w:r w:rsidR="00CB166A">
        <w:rPr>
          <w:rFonts w:eastAsia="Calibri"/>
          <w:bCs/>
          <w:lang w:eastAsia="en-US"/>
        </w:rPr>
        <w:t xml:space="preserve"> </w:t>
      </w:r>
      <w:r w:rsidRPr="00CB166A">
        <w:rPr>
          <w:rFonts w:eastAsia="Calibri"/>
          <w:bCs/>
          <w:lang w:eastAsia="en-US"/>
        </w:rPr>
        <w:t xml:space="preserve">правильных ответов, </w:t>
      </w:r>
    </w:p>
    <w:p w:rsidR="00385FD3" w:rsidRPr="00CB166A" w:rsidRDefault="00385FD3" w:rsidP="00385FD3">
      <w:pPr>
        <w:spacing w:line="276" w:lineRule="auto"/>
        <w:jc w:val="both"/>
        <w:rPr>
          <w:rFonts w:eastAsia="Calibri"/>
          <w:bCs/>
          <w:lang w:eastAsia="en-US"/>
        </w:rPr>
      </w:pPr>
      <w:r w:rsidRPr="00CB166A">
        <w:rPr>
          <w:rFonts w:eastAsia="Calibri"/>
          <w:bCs/>
          <w:lang w:eastAsia="en-US"/>
        </w:rPr>
        <w:t>• оценка «2» – менее 6 правильных ответов.</w:t>
      </w:r>
    </w:p>
    <w:p w:rsidR="00385FD3" w:rsidRPr="00CB166A" w:rsidRDefault="00385FD3" w:rsidP="00A1691B">
      <w:pPr>
        <w:spacing w:line="276" w:lineRule="auto"/>
        <w:jc w:val="both"/>
        <w:rPr>
          <w:rFonts w:eastAsia="Calibri"/>
          <w:bCs/>
          <w:lang w:eastAsia="en-US"/>
        </w:rPr>
      </w:pPr>
    </w:p>
    <w:p w:rsidR="00CB166A" w:rsidRDefault="00CB166A">
      <w:pPr>
        <w:rPr>
          <w:b/>
          <w:bCs/>
        </w:rPr>
      </w:pPr>
      <w:r>
        <w:rPr>
          <w:b/>
          <w:bCs/>
        </w:rPr>
        <w:br w:type="page"/>
      </w:r>
    </w:p>
    <w:p w:rsidR="006C53FE" w:rsidRPr="00CB166A" w:rsidRDefault="006C53FE" w:rsidP="006C53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  <w:r w:rsidRPr="00CB166A">
        <w:rPr>
          <w:b/>
          <w:bCs/>
        </w:rPr>
        <w:lastRenderedPageBreak/>
        <w:t>Тема 5 Категориально- понятийный аппарат</w:t>
      </w:r>
      <w:r w:rsidR="00CB166A">
        <w:rPr>
          <w:b/>
          <w:bCs/>
        </w:rPr>
        <w:t xml:space="preserve"> </w:t>
      </w:r>
      <w:r w:rsidRPr="00CB166A">
        <w:rPr>
          <w:b/>
          <w:bCs/>
        </w:rPr>
        <w:t>исследования</w:t>
      </w:r>
    </w:p>
    <w:p w:rsidR="00D0004F" w:rsidRPr="00CB166A" w:rsidRDefault="00D0004F" w:rsidP="00D0004F">
      <w:pPr>
        <w:spacing w:line="276" w:lineRule="auto"/>
        <w:ind w:firstLine="709"/>
        <w:jc w:val="both"/>
        <w:rPr>
          <w:rFonts w:eastAsia="Calibri"/>
          <w:lang w:eastAsia="en-US"/>
        </w:rPr>
      </w:pPr>
      <w:r w:rsidRPr="00CB166A">
        <w:rPr>
          <w:rFonts w:eastAsia="Calibri"/>
          <w:lang w:eastAsia="en-US"/>
        </w:rPr>
        <w:t>Проверяемые результаты обучения У1, З1</w:t>
      </w:r>
    </w:p>
    <w:p w:rsidR="006C53FE" w:rsidRPr="00CB166A" w:rsidRDefault="006C53FE" w:rsidP="006C53FE">
      <w:pPr>
        <w:jc w:val="both"/>
        <w:rPr>
          <w:b/>
          <w:i/>
          <w:u w:val="single"/>
        </w:rPr>
      </w:pPr>
      <w:r w:rsidRPr="00CB166A">
        <w:rPr>
          <w:b/>
          <w:i/>
          <w:u w:val="single"/>
        </w:rPr>
        <w:t>Письменный опрос</w:t>
      </w:r>
    </w:p>
    <w:p w:rsidR="006C53FE" w:rsidRPr="00CB166A" w:rsidRDefault="006C53FE" w:rsidP="006C53FE">
      <w:pPr>
        <w:jc w:val="both"/>
      </w:pPr>
      <w:r w:rsidRPr="00CB166A">
        <w:t>Вариант 1</w:t>
      </w:r>
    </w:p>
    <w:p w:rsidR="006C53FE" w:rsidRPr="00CB166A" w:rsidRDefault="006C53FE" w:rsidP="006C53FE">
      <w:pPr>
        <w:jc w:val="both"/>
      </w:pPr>
      <w:r w:rsidRPr="00CB166A">
        <w:t>1. Методы исследования: наблюдение (определение, виды наблюдений, позиции, с которых может быть проведено наблюдение, средства фиксации наблюдения, сильные и слабые стороны наблюдения).</w:t>
      </w:r>
    </w:p>
    <w:p w:rsidR="006C53FE" w:rsidRPr="00CB166A" w:rsidRDefault="006C53FE" w:rsidP="006C53FE">
      <w:pPr>
        <w:jc w:val="both"/>
      </w:pPr>
      <w:r w:rsidRPr="00CB166A">
        <w:t xml:space="preserve">2. Оформить статью из газеты по образцу. </w:t>
      </w:r>
    </w:p>
    <w:p w:rsidR="006C53FE" w:rsidRPr="00CB166A" w:rsidRDefault="006C53FE" w:rsidP="006C53FE">
      <w:pPr>
        <w:jc w:val="both"/>
      </w:pPr>
      <w:r w:rsidRPr="00CB166A">
        <w:t xml:space="preserve">3. Цитирование. Передайте мысль автора своими словами. Сделайте ссылку. </w:t>
      </w:r>
    </w:p>
    <w:p w:rsidR="006C53FE" w:rsidRPr="00CB166A" w:rsidRDefault="006C53FE" w:rsidP="006C53FE">
      <w:pPr>
        <w:jc w:val="both"/>
      </w:pPr>
    </w:p>
    <w:p w:rsidR="006C53FE" w:rsidRPr="00CB166A" w:rsidRDefault="006C53FE" w:rsidP="006C53FE">
      <w:pPr>
        <w:jc w:val="both"/>
      </w:pPr>
      <w:r w:rsidRPr="00CB166A">
        <w:t xml:space="preserve">Вариант 2 </w:t>
      </w:r>
    </w:p>
    <w:p w:rsidR="006C53FE" w:rsidRPr="00CB166A" w:rsidRDefault="006C53FE" w:rsidP="006C53FE">
      <w:pPr>
        <w:jc w:val="both"/>
      </w:pPr>
      <w:r w:rsidRPr="00CB166A">
        <w:t>1. Методы исследования: анкетирование. (определение, виды анкетирования, типы анкет, требования к применению этого метода).</w:t>
      </w:r>
    </w:p>
    <w:p w:rsidR="006C53FE" w:rsidRPr="00CB166A" w:rsidRDefault="006C53FE" w:rsidP="006C53FE">
      <w:pPr>
        <w:jc w:val="both"/>
      </w:pPr>
      <w:r w:rsidRPr="00CB166A">
        <w:t xml:space="preserve">2. Оформить статью из журнала по образцу. </w:t>
      </w:r>
    </w:p>
    <w:p w:rsidR="006C53FE" w:rsidRPr="00CB166A" w:rsidRDefault="006C53FE" w:rsidP="006C53FE">
      <w:pPr>
        <w:jc w:val="both"/>
      </w:pPr>
      <w:r w:rsidRPr="00CB166A">
        <w:t xml:space="preserve">3. Цитирование. Введите цитату в контекст любым способом. Сделайте ссылку. </w:t>
      </w:r>
    </w:p>
    <w:p w:rsidR="006C53FE" w:rsidRPr="00CB166A" w:rsidRDefault="006C53FE" w:rsidP="006C53FE">
      <w:pPr>
        <w:jc w:val="both"/>
      </w:pPr>
    </w:p>
    <w:p w:rsidR="006C53FE" w:rsidRPr="00CB166A" w:rsidRDefault="006C53FE" w:rsidP="006C53FE">
      <w:pPr>
        <w:jc w:val="both"/>
      </w:pPr>
      <w:r w:rsidRPr="00CB166A">
        <w:t>Вариант 3</w:t>
      </w:r>
    </w:p>
    <w:p w:rsidR="006C53FE" w:rsidRPr="00CB166A" w:rsidRDefault="006C53FE" w:rsidP="006C53FE">
      <w:pPr>
        <w:jc w:val="both"/>
      </w:pPr>
      <w:r w:rsidRPr="00CB166A">
        <w:t xml:space="preserve">1. Методы исследования: наблюдение, анкетирование. </w:t>
      </w:r>
    </w:p>
    <w:p w:rsidR="006C53FE" w:rsidRPr="00CB166A" w:rsidRDefault="006C53FE" w:rsidP="006C53FE">
      <w:pPr>
        <w:jc w:val="both"/>
      </w:pPr>
      <w:r w:rsidRPr="00CB166A">
        <w:t xml:space="preserve">2. Конспектирование. Правила конспектирования. </w:t>
      </w:r>
    </w:p>
    <w:p w:rsidR="006C53FE" w:rsidRPr="00CB166A" w:rsidRDefault="006C53FE" w:rsidP="006C53FE">
      <w:pPr>
        <w:jc w:val="both"/>
      </w:pPr>
      <w:r w:rsidRPr="00CB166A">
        <w:t xml:space="preserve">3. Реферат. Структура, этапы работы. </w:t>
      </w:r>
    </w:p>
    <w:p w:rsidR="006C53FE" w:rsidRPr="00CB166A" w:rsidRDefault="006C53FE" w:rsidP="006C53FE">
      <w:pPr>
        <w:jc w:val="both"/>
      </w:pPr>
    </w:p>
    <w:p w:rsidR="006C53FE" w:rsidRPr="00CB166A" w:rsidRDefault="006C53FE" w:rsidP="006C53FE">
      <w:pPr>
        <w:jc w:val="both"/>
      </w:pPr>
      <w:r w:rsidRPr="00CB166A">
        <w:t xml:space="preserve">Вариант 4 </w:t>
      </w:r>
    </w:p>
    <w:p w:rsidR="006C53FE" w:rsidRPr="00CB166A" w:rsidRDefault="006C53FE" w:rsidP="006C53FE">
      <w:pPr>
        <w:jc w:val="both"/>
      </w:pPr>
      <w:r w:rsidRPr="00CB166A">
        <w:t xml:space="preserve">1. Методы исследования: эксперимент. Беседа. </w:t>
      </w:r>
    </w:p>
    <w:p w:rsidR="006C53FE" w:rsidRPr="00CB166A" w:rsidRDefault="006C53FE" w:rsidP="006C53FE">
      <w:pPr>
        <w:jc w:val="both"/>
      </w:pPr>
      <w:r w:rsidRPr="00CB166A">
        <w:t>2. Цитирование. Правила оформления цитат.</w:t>
      </w:r>
    </w:p>
    <w:p w:rsidR="006C53FE" w:rsidRPr="00CB166A" w:rsidRDefault="006C53FE" w:rsidP="006C53FE">
      <w:pPr>
        <w:jc w:val="both"/>
      </w:pPr>
      <w:r w:rsidRPr="00CB166A">
        <w:t xml:space="preserve">3. Доклад. Структура, этапы работы. </w:t>
      </w:r>
    </w:p>
    <w:p w:rsidR="006C53FE" w:rsidRPr="00CB166A" w:rsidRDefault="006C53FE" w:rsidP="006C53FE">
      <w:pPr>
        <w:rPr>
          <w:b/>
        </w:rPr>
      </w:pPr>
    </w:p>
    <w:p w:rsidR="006C53FE" w:rsidRPr="00CB166A" w:rsidRDefault="006C53FE" w:rsidP="00A1691B">
      <w:pPr>
        <w:spacing w:line="276" w:lineRule="auto"/>
        <w:jc w:val="both"/>
        <w:rPr>
          <w:rFonts w:eastAsia="Calibri"/>
          <w:color w:val="FF0000"/>
          <w:lang w:eastAsia="en-US"/>
        </w:rPr>
      </w:pPr>
    </w:p>
    <w:p w:rsidR="006C53FE" w:rsidRPr="00CB166A" w:rsidRDefault="006C53FE" w:rsidP="00A1691B">
      <w:pPr>
        <w:spacing w:line="276" w:lineRule="auto"/>
        <w:jc w:val="both"/>
        <w:rPr>
          <w:rFonts w:eastAsia="Calibri"/>
          <w:color w:val="FF0000"/>
          <w:lang w:eastAsia="en-US"/>
        </w:rPr>
      </w:pPr>
    </w:p>
    <w:p w:rsidR="00385FD3" w:rsidRPr="00CB166A" w:rsidRDefault="00385FD3" w:rsidP="00A1691B">
      <w:pPr>
        <w:spacing w:line="276" w:lineRule="auto"/>
        <w:jc w:val="both"/>
        <w:rPr>
          <w:rFonts w:eastAsia="Calibri"/>
          <w:color w:val="FF0000"/>
          <w:lang w:eastAsia="en-US"/>
        </w:rPr>
      </w:pPr>
    </w:p>
    <w:p w:rsidR="00CB166A" w:rsidRDefault="00CB166A">
      <w:pPr>
        <w:rPr>
          <w:rFonts w:eastAsia="Arial Unicode MS"/>
          <w:b/>
          <w:color w:val="000000"/>
        </w:rPr>
      </w:pPr>
      <w:r>
        <w:rPr>
          <w:rFonts w:eastAsia="Arial Unicode MS"/>
          <w:b/>
          <w:color w:val="000000"/>
        </w:rPr>
        <w:br w:type="page"/>
      </w:r>
    </w:p>
    <w:p w:rsidR="00245D28" w:rsidRPr="00CB166A" w:rsidRDefault="00245D28" w:rsidP="00245D28">
      <w:pPr>
        <w:jc w:val="center"/>
        <w:rPr>
          <w:rFonts w:eastAsia="Arial Unicode MS"/>
          <w:b/>
          <w:bCs/>
          <w:color w:val="000000"/>
        </w:rPr>
      </w:pPr>
      <w:r w:rsidRPr="00CB166A">
        <w:rPr>
          <w:rFonts w:eastAsia="Arial Unicode MS"/>
          <w:b/>
          <w:color w:val="000000"/>
        </w:rPr>
        <w:lastRenderedPageBreak/>
        <w:t>Т</w:t>
      </w:r>
      <w:r w:rsidRPr="00CB166A">
        <w:rPr>
          <w:rFonts w:eastAsia="Arial Unicode MS"/>
          <w:b/>
          <w:bCs/>
          <w:color w:val="000000"/>
        </w:rPr>
        <w:t>ема 6 Организация исследовательской опытно- экспериментальной работы студентов</w:t>
      </w:r>
    </w:p>
    <w:p w:rsidR="00D0004F" w:rsidRPr="00CB166A" w:rsidRDefault="00D0004F" w:rsidP="00D0004F">
      <w:pPr>
        <w:spacing w:line="276" w:lineRule="auto"/>
        <w:ind w:firstLine="709"/>
        <w:jc w:val="both"/>
        <w:rPr>
          <w:rFonts w:eastAsia="Calibri"/>
          <w:lang w:eastAsia="en-US"/>
        </w:rPr>
      </w:pPr>
      <w:r w:rsidRPr="00CB166A">
        <w:rPr>
          <w:rFonts w:eastAsia="Calibri"/>
          <w:lang w:eastAsia="en-US"/>
        </w:rPr>
        <w:t>Проверяемые результаты обучения У1. У2, З1, З2</w:t>
      </w:r>
    </w:p>
    <w:p w:rsidR="00D0004F" w:rsidRPr="00CB166A" w:rsidRDefault="00D0004F" w:rsidP="00245D28">
      <w:pPr>
        <w:jc w:val="center"/>
        <w:rPr>
          <w:rFonts w:eastAsia="Arial Unicode MS"/>
          <w:b/>
          <w:color w:val="000000"/>
        </w:rPr>
      </w:pPr>
    </w:p>
    <w:p w:rsidR="00385FD3" w:rsidRPr="00CB166A" w:rsidRDefault="00385FD3" w:rsidP="00385FD3">
      <w:pPr>
        <w:jc w:val="both"/>
        <w:rPr>
          <w:rFonts w:eastAsia="Arial Unicode MS"/>
          <w:b/>
          <w:i/>
          <w:color w:val="000000"/>
        </w:rPr>
      </w:pPr>
      <w:r w:rsidRPr="00CB166A">
        <w:rPr>
          <w:rFonts w:eastAsia="Arial Unicode MS"/>
          <w:b/>
          <w:i/>
          <w:color w:val="000000"/>
        </w:rPr>
        <w:t>Задание к т</w:t>
      </w:r>
      <w:r w:rsidRPr="00CB166A">
        <w:rPr>
          <w:rFonts w:eastAsia="Arial Unicode MS"/>
          <w:b/>
          <w:bCs/>
          <w:i/>
          <w:color w:val="000000"/>
        </w:rPr>
        <w:t>еме</w:t>
      </w:r>
      <w:r w:rsidR="00245D28" w:rsidRPr="00CB166A">
        <w:rPr>
          <w:rFonts w:eastAsia="Arial Unicode MS"/>
          <w:b/>
          <w:bCs/>
          <w:i/>
          <w:color w:val="000000"/>
        </w:rPr>
        <w:t>:</w:t>
      </w:r>
    </w:p>
    <w:p w:rsidR="00385FD3" w:rsidRPr="00CB166A" w:rsidRDefault="00385FD3" w:rsidP="00385FD3">
      <w:pPr>
        <w:jc w:val="both"/>
        <w:rPr>
          <w:rFonts w:eastAsia="Arial Unicode MS"/>
          <w:bCs/>
          <w:color w:val="000000"/>
        </w:rPr>
      </w:pPr>
      <w:r w:rsidRPr="00CB166A">
        <w:rPr>
          <w:rFonts w:eastAsia="Arial Unicode MS"/>
          <w:i/>
          <w:color w:val="000000"/>
        </w:rPr>
        <w:t>Инструкция:</w:t>
      </w:r>
      <w:r w:rsidR="00CB166A">
        <w:rPr>
          <w:rFonts w:eastAsia="Arial Unicode MS"/>
          <w:i/>
          <w:color w:val="000000"/>
        </w:rPr>
        <w:t xml:space="preserve"> </w:t>
      </w:r>
      <w:r w:rsidRPr="00CB166A">
        <w:rPr>
          <w:rFonts w:eastAsia="Arial Unicode MS"/>
          <w:bCs/>
          <w:color w:val="000000"/>
        </w:rPr>
        <w:t>установите соответствие между элементами второго и четвертого столбцов данной таблицы: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4"/>
        <w:gridCol w:w="3437"/>
        <w:gridCol w:w="1303"/>
        <w:gridCol w:w="4479"/>
      </w:tblGrid>
      <w:tr w:rsidR="00385FD3" w:rsidRPr="00CB166A" w:rsidTr="002C6DBD">
        <w:tc>
          <w:tcPr>
            <w:tcW w:w="322" w:type="pct"/>
          </w:tcPr>
          <w:p w:rsidR="00385FD3" w:rsidRPr="00CB166A" w:rsidRDefault="00385FD3" w:rsidP="00385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57"/>
              <w:contextualSpacing/>
              <w:jc w:val="center"/>
              <w:rPr>
                <w:rFonts w:eastAsia="Arial Unicode MS"/>
                <w:b/>
                <w:bCs/>
                <w:color w:val="000000"/>
              </w:rPr>
            </w:pPr>
            <w:r w:rsidRPr="00CB166A">
              <w:rPr>
                <w:rFonts w:eastAsia="Arial Unicode MS"/>
                <w:b/>
                <w:bCs/>
                <w:color w:val="000000"/>
              </w:rPr>
              <w:t>№ п/п</w:t>
            </w:r>
          </w:p>
        </w:tc>
        <w:tc>
          <w:tcPr>
            <w:tcW w:w="1744" w:type="pct"/>
          </w:tcPr>
          <w:p w:rsidR="00385FD3" w:rsidRPr="00CB166A" w:rsidRDefault="00385FD3" w:rsidP="00385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57"/>
              <w:contextualSpacing/>
              <w:jc w:val="center"/>
              <w:rPr>
                <w:rFonts w:eastAsia="Arial Unicode MS"/>
                <w:b/>
                <w:bCs/>
                <w:color w:val="000000"/>
              </w:rPr>
            </w:pPr>
            <w:r w:rsidRPr="00CB166A">
              <w:rPr>
                <w:rFonts w:eastAsia="Arial Unicode MS"/>
                <w:b/>
                <w:bCs/>
                <w:color w:val="000000"/>
              </w:rPr>
              <w:t>Понятие</w:t>
            </w:r>
          </w:p>
        </w:tc>
        <w:tc>
          <w:tcPr>
            <w:tcW w:w="661" w:type="pct"/>
          </w:tcPr>
          <w:p w:rsidR="00385FD3" w:rsidRPr="00CB166A" w:rsidRDefault="00385FD3" w:rsidP="00385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57"/>
              <w:contextualSpacing/>
              <w:jc w:val="center"/>
              <w:rPr>
                <w:rFonts w:eastAsia="Arial Unicode MS"/>
                <w:b/>
                <w:bCs/>
                <w:color w:val="000000"/>
              </w:rPr>
            </w:pPr>
            <w:r w:rsidRPr="00CB166A">
              <w:rPr>
                <w:rFonts w:eastAsia="Arial Unicode MS"/>
                <w:b/>
                <w:bCs/>
                <w:color w:val="000000"/>
              </w:rPr>
              <w:t>Вариант ответа</w:t>
            </w:r>
          </w:p>
        </w:tc>
        <w:tc>
          <w:tcPr>
            <w:tcW w:w="2273" w:type="pct"/>
          </w:tcPr>
          <w:p w:rsidR="00385FD3" w:rsidRPr="00CB166A" w:rsidRDefault="00385FD3" w:rsidP="00385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57"/>
              <w:contextualSpacing/>
              <w:jc w:val="center"/>
              <w:rPr>
                <w:rFonts w:eastAsia="Arial Unicode MS"/>
                <w:b/>
                <w:bCs/>
                <w:color w:val="000000"/>
              </w:rPr>
            </w:pPr>
            <w:r w:rsidRPr="00CB166A">
              <w:rPr>
                <w:rFonts w:eastAsia="Arial Unicode MS"/>
                <w:b/>
                <w:bCs/>
                <w:color w:val="000000"/>
              </w:rPr>
              <w:t>Вопросы</w:t>
            </w:r>
          </w:p>
        </w:tc>
      </w:tr>
      <w:tr w:rsidR="00385FD3" w:rsidRPr="00CB166A" w:rsidTr="002C6DBD">
        <w:tc>
          <w:tcPr>
            <w:tcW w:w="322" w:type="pct"/>
          </w:tcPr>
          <w:p w:rsidR="00385FD3" w:rsidRPr="00CB166A" w:rsidRDefault="00385FD3" w:rsidP="00385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57"/>
              <w:contextualSpacing/>
              <w:jc w:val="center"/>
              <w:rPr>
                <w:rFonts w:eastAsia="Arial Unicode MS"/>
                <w:b/>
                <w:bCs/>
                <w:color w:val="000000"/>
              </w:rPr>
            </w:pPr>
            <w:r w:rsidRPr="00CB166A">
              <w:rPr>
                <w:rFonts w:eastAsia="Arial Unicode MS"/>
                <w:b/>
                <w:bCs/>
                <w:color w:val="000000"/>
              </w:rPr>
              <w:t>1</w:t>
            </w:r>
          </w:p>
        </w:tc>
        <w:tc>
          <w:tcPr>
            <w:tcW w:w="1744" w:type="pct"/>
          </w:tcPr>
          <w:p w:rsidR="00385FD3" w:rsidRPr="00CB166A" w:rsidRDefault="00385FD3" w:rsidP="00385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57"/>
              <w:contextualSpacing/>
              <w:jc w:val="center"/>
              <w:rPr>
                <w:rFonts w:eastAsia="Arial Unicode MS"/>
                <w:b/>
                <w:bCs/>
                <w:color w:val="000000"/>
              </w:rPr>
            </w:pPr>
            <w:r w:rsidRPr="00CB166A">
              <w:rPr>
                <w:rFonts w:eastAsia="Arial Unicode MS"/>
                <w:b/>
                <w:bCs/>
                <w:color w:val="000000"/>
              </w:rPr>
              <w:t>2</w:t>
            </w:r>
          </w:p>
        </w:tc>
        <w:tc>
          <w:tcPr>
            <w:tcW w:w="661" w:type="pct"/>
          </w:tcPr>
          <w:p w:rsidR="00385FD3" w:rsidRPr="00CB166A" w:rsidRDefault="00385FD3" w:rsidP="00385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57"/>
              <w:contextualSpacing/>
              <w:jc w:val="center"/>
              <w:rPr>
                <w:rFonts w:eastAsia="Arial Unicode MS"/>
                <w:b/>
                <w:bCs/>
                <w:color w:val="000000"/>
              </w:rPr>
            </w:pPr>
            <w:r w:rsidRPr="00CB166A">
              <w:rPr>
                <w:rFonts w:eastAsia="Arial Unicode MS"/>
                <w:b/>
                <w:bCs/>
                <w:color w:val="000000"/>
              </w:rPr>
              <w:t>3</w:t>
            </w:r>
          </w:p>
        </w:tc>
        <w:tc>
          <w:tcPr>
            <w:tcW w:w="2273" w:type="pct"/>
          </w:tcPr>
          <w:p w:rsidR="00385FD3" w:rsidRPr="00CB166A" w:rsidRDefault="00385FD3" w:rsidP="00385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57"/>
              <w:contextualSpacing/>
              <w:jc w:val="center"/>
              <w:rPr>
                <w:rFonts w:eastAsia="Arial Unicode MS"/>
                <w:b/>
                <w:bCs/>
                <w:color w:val="000000"/>
              </w:rPr>
            </w:pPr>
            <w:r w:rsidRPr="00CB166A">
              <w:rPr>
                <w:rFonts w:eastAsia="Arial Unicode MS"/>
                <w:b/>
                <w:bCs/>
                <w:color w:val="000000"/>
              </w:rPr>
              <w:t>4</w:t>
            </w:r>
          </w:p>
        </w:tc>
      </w:tr>
      <w:tr w:rsidR="00385FD3" w:rsidRPr="00CB166A" w:rsidTr="002C6DBD">
        <w:tc>
          <w:tcPr>
            <w:tcW w:w="322" w:type="pct"/>
          </w:tcPr>
          <w:p w:rsidR="00385FD3" w:rsidRPr="00CB166A" w:rsidRDefault="00385FD3" w:rsidP="00385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57"/>
              <w:contextualSpacing/>
              <w:jc w:val="both"/>
              <w:rPr>
                <w:rFonts w:eastAsia="Arial Unicode MS"/>
                <w:bCs/>
                <w:color w:val="000000"/>
              </w:rPr>
            </w:pPr>
            <w:r w:rsidRPr="00CB166A">
              <w:rPr>
                <w:rFonts w:eastAsia="Arial Unicode MS"/>
                <w:bCs/>
                <w:color w:val="000000"/>
              </w:rPr>
              <w:t>1.</w:t>
            </w:r>
          </w:p>
        </w:tc>
        <w:tc>
          <w:tcPr>
            <w:tcW w:w="1744" w:type="pct"/>
          </w:tcPr>
          <w:p w:rsidR="00385FD3" w:rsidRPr="00CB166A" w:rsidRDefault="00385FD3" w:rsidP="00385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57"/>
              <w:contextualSpacing/>
              <w:jc w:val="both"/>
              <w:rPr>
                <w:rFonts w:eastAsia="Arial Unicode MS"/>
                <w:bCs/>
                <w:color w:val="000000"/>
              </w:rPr>
            </w:pPr>
            <w:r w:rsidRPr="00CB166A">
              <w:rPr>
                <w:rFonts w:eastAsia="Arial Unicode MS"/>
                <w:bCs/>
                <w:color w:val="000000"/>
              </w:rPr>
              <w:t>Проблема</w:t>
            </w:r>
          </w:p>
        </w:tc>
        <w:tc>
          <w:tcPr>
            <w:tcW w:w="661" w:type="pct"/>
          </w:tcPr>
          <w:p w:rsidR="00385FD3" w:rsidRPr="00CB166A" w:rsidRDefault="00385FD3" w:rsidP="00385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57"/>
              <w:contextualSpacing/>
              <w:jc w:val="center"/>
              <w:rPr>
                <w:rFonts w:eastAsia="Arial Unicode MS"/>
                <w:bCs/>
                <w:color w:val="000000"/>
              </w:rPr>
            </w:pPr>
            <w:r w:rsidRPr="00CB166A">
              <w:rPr>
                <w:rFonts w:eastAsia="Arial Unicode MS"/>
                <w:bCs/>
                <w:color w:val="000000"/>
              </w:rPr>
              <w:t>А</w:t>
            </w:r>
          </w:p>
        </w:tc>
        <w:tc>
          <w:tcPr>
            <w:tcW w:w="2273" w:type="pct"/>
          </w:tcPr>
          <w:p w:rsidR="00385FD3" w:rsidRPr="00CB166A" w:rsidRDefault="00385FD3" w:rsidP="00385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57"/>
              <w:contextualSpacing/>
              <w:jc w:val="both"/>
              <w:rPr>
                <w:rFonts w:eastAsia="Arial Unicode MS"/>
                <w:bCs/>
                <w:color w:val="000000"/>
              </w:rPr>
            </w:pPr>
            <w:r w:rsidRPr="00CB166A">
              <w:rPr>
                <w:rFonts w:eastAsia="Arial Unicode MS"/>
                <w:bCs/>
                <w:color w:val="000000"/>
              </w:rPr>
              <w:t>Почему именно эту тему в настоящее время необходимо изучать?</w:t>
            </w:r>
          </w:p>
        </w:tc>
      </w:tr>
      <w:tr w:rsidR="00385FD3" w:rsidRPr="00CB166A" w:rsidTr="002C6DBD">
        <w:tc>
          <w:tcPr>
            <w:tcW w:w="322" w:type="pct"/>
          </w:tcPr>
          <w:p w:rsidR="00385FD3" w:rsidRPr="00CB166A" w:rsidRDefault="00385FD3" w:rsidP="00385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57"/>
              <w:contextualSpacing/>
              <w:jc w:val="both"/>
              <w:rPr>
                <w:rFonts w:eastAsia="Arial Unicode MS"/>
                <w:bCs/>
                <w:color w:val="000000"/>
              </w:rPr>
            </w:pPr>
            <w:r w:rsidRPr="00CB166A">
              <w:rPr>
                <w:rFonts w:eastAsia="Arial Unicode MS"/>
                <w:bCs/>
                <w:color w:val="000000"/>
              </w:rPr>
              <w:t>2</w:t>
            </w:r>
          </w:p>
        </w:tc>
        <w:tc>
          <w:tcPr>
            <w:tcW w:w="1744" w:type="pct"/>
          </w:tcPr>
          <w:p w:rsidR="00385FD3" w:rsidRPr="00CB166A" w:rsidRDefault="00385FD3" w:rsidP="00385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57"/>
              <w:contextualSpacing/>
              <w:jc w:val="both"/>
              <w:rPr>
                <w:rFonts w:eastAsia="Arial Unicode MS"/>
                <w:bCs/>
                <w:color w:val="000000"/>
              </w:rPr>
            </w:pPr>
            <w:r w:rsidRPr="00CB166A">
              <w:rPr>
                <w:rFonts w:eastAsia="Arial Unicode MS"/>
                <w:bCs/>
                <w:color w:val="000000"/>
              </w:rPr>
              <w:t xml:space="preserve">Тема </w:t>
            </w:r>
          </w:p>
        </w:tc>
        <w:tc>
          <w:tcPr>
            <w:tcW w:w="661" w:type="pct"/>
          </w:tcPr>
          <w:p w:rsidR="00385FD3" w:rsidRPr="00CB166A" w:rsidRDefault="00385FD3" w:rsidP="00385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57"/>
              <w:contextualSpacing/>
              <w:jc w:val="center"/>
              <w:rPr>
                <w:rFonts w:eastAsia="Arial Unicode MS"/>
                <w:bCs/>
                <w:color w:val="000000"/>
              </w:rPr>
            </w:pPr>
            <w:r w:rsidRPr="00CB166A">
              <w:rPr>
                <w:rFonts w:eastAsia="Arial Unicode MS"/>
                <w:bCs/>
                <w:color w:val="000000"/>
              </w:rPr>
              <w:t>Б</w:t>
            </w:r>
          </w:p>
        </w:tc>
        <w:tc>
          <w:tcPr>
            <w:tcW w:w="2273" w:type="pct"/>
          </w:tcPr>
          <w:p w:rsidR="00385FD3" w:rsidRPr="00CB166A" w:rsidRDefault="00385FD3" w:rsidP="00385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57"/>
              <w:contextualSpacing/>
              <w:jc w:val="both"/>
              <w:rPr>
                <w:rFonts w:eastAsia="Arial Unicode MS"/>
                <w:bCs/>
                <w:color w:val="000000"/>
              </w:rPr>
            </w:pPr>
            <w:r w:rsidRPr="00CB166A">
              <w:rPr>
                <w:rFonts w:eastAsia="Arial Unicode MS"/>
                <w:bCs/>
                <w:color w:val="000000"/>
              </w:rPr>
              <w:t>Что нужно изучить из того, что не было ранее изучено?</w:t>
            </w:r>
          </w:p>
        </w:tc>
      </w:tr>
      <w:tr w:rsidR="00385FD3" w:rsidRPr="00CB166A" w:rsidTr="002C6DBD">
        <w:tc>
          <w:tcPr>
            <w:tcW w:w="322" w:type="pct"/>
          </w:tcPr>
          <w:p w:rsidR="00385FD3" w:rsidRPr="00CB166A" w:rsidRDefault="00385FD3" w:rsidP="00385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57"/>
              <w:contextualSpacing/>
              <w:jc w:val="both"/>
              <w:rPr>
                <w:rFonts w:eastAsia="Arial Unicode MS"/>
                <w:bCs/>
                <w:color w:val="000000"/>
              </w:rPr>
            </w:pPr>
            <w:r w:rsidRPr="00CB166A">
              <w:rPr>
                <w:rFonts w:eastAsia="Arial Unicode MS"/>
                <w:bCs/>
                <w:color w:val="000000"/>
              </w:rPr>
              <w:t>3.</w:t>
            </w:r>
          </w:p>
        </w:tc>
        <w:tc>
          <w:tcPr>
            <w:tcW w:w="1744" w:type="pct"/>
          </w:tcPr>
          <w:p w:rsidR="00385FD3" w:rsidRPr="00CB166A" w:rsidRDefault="00385FD3" w:rsidP="00385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57"/>
              <w:contextualSpacing/>
              <w:jc w:val="both"/>
              <w:rPr>
                <w:rFonts w:eastAsia="Arial Unicode MS"/>
                <w:bCs/>
                <w:color w:val="000000"/>
              </w:rPr>
            </w:pPr>
            <w:r w:rsidRPr="00CB166A">
              <w:rPr>
                <w:rFonts w:eastAsia="Arial Unicode MS"/>
                <w:bCs/>
                <w:color w:val="000000"/>
              </w:rPr>
              <w:t>Актуальность</w:t>
            </w:r>
          </w:p>
        </w:tc>
        <w:tc>
          <w:tcPr>
            <w:tcW w:w="661" w:type="pct"/>
          </w:tcPr>
          <w:p w:rsidR="00385FD3" w:rsidRPr="00CB166A" w:rsidRDefault="00385FD3" w:rsidP="00385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57"/>
              <w:contextualSpacing/>
              <w:jc w:val="center"/>
              <w:rPr>
                <w:rFonts w:eastAsia="Arial Unicode MS"/>
                <w:bCs/>
                <w:color w:val="000000"/>
              </w:rPr>
            </w:pPr>
            <w:r w:rsidRPr="00CB166A">
              <w:rPr>
                <w:rFonts w:eastAsia="Arial Unicode MS"/>
                <w:bCs/>
                <w:color w:val="000000"/>
              </w:rPr>
              <w:t>В</w:t>
            </w:r>
          </w:p>
        </w:tc>
        <w:tc>
          <w:tcPr>
            <w:tcW w:w="2273" w:type="pct"/>
          </w:tcPr>
          <w:p w:rsidR="00385FD3" w:rsidRPr="00CB166A" w:rsidRDefault="00385FD3" w:rsidP="00385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57"/>
              <w:contextualSpacing/>
              <w:jc w:val="both"/>
              <w:rPr>
                <w:rFonts w:eastAsia="Arial Unicode MS"/>
                <w:bCs/>
                <w:color w:val="000000"/>
              </w:rPr>
            </w:pPr>
            <w:r w:rsidRPr="00CB166A">
              <w:rPr>
                <w:rFonts w:eastAsia="Arial Unicode MS"/>
                <w:bCs/>
                <w:color w:val="000000"/>
              </w:rPr>
              <w:t>Какой результат предполагается получить?</w:t>
            </w:r>
          </w:p>
        </w:tc>
      </w:tr>
      <w:tr w:rsidR="00385FD3" w:rsidRPr="00CB166A" w:rsidTr="002C6DBD">
        <w:tc>
          <w:tcPr>
            <w:tcW w:w="322" w:type="pct"/>
          </w:tcPr>
          <w:p w:rsidR="00385FD3" w:rsidRPr="00CB166A" w:rsidRDefault="00385FD3" w:rsidP="00385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57"/>
              <w:contextualSpacing/>
              <w:jc w:val="both"/>
              <w:rPr>
                <w:rFonts w:eastAsia="Arial Unicode MS"/>
                <w:bCs/>
                <w:color w:val="000000"/>
              </w:rPr>
            </w:pPr>
            <w:r w:rsidRPr="00CB166A">
              <w:rPr>
                <w:rFonts w:eastAsia="Arial Unicode MS"/>
                <w:bCs/>
                <w:color w:val="000000"/>
              </w:rPr>
              <w:t>4.</w:t>
            </w:r>
          </w:p>
        </w:tc>
        <w:tc>
          <w:tcPr>
            <w:tcW w:w="1744" w:type="pct"/>
          </w:tcPr>
          <w:p w:rsidR="00385FD3" w:rsidRPr="00CB166A" w:rsidRDefault="00385FD3" w:rsidP="00385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57"/>
              <w:contextualSpacing/>
              <w:jc w:val="both"/>
              <w:rPr>
                <w:rFonts w:eastAsia="Arial Unicode MS"/>
                <w:bCs/>
                <w:color w:val="000000"/>
              </w:rPr>
            </w:pPr>
            <w:r w:rsidRPr="00CB166A">
              <w:rPr>
                <w:rFonts w:eastAsia="Arial Unicode MS"/>
                <w:bCs/>
                <w:color w:val="000000"/>
              </w:rPr>
              <w:t>Объект исследования</w:t>
            </w:r>
          </w:p>
        </w:tc>
        <w:tc>
          <w:tcPr>
            <w:tcW w:w="661" w:type="pct"/>
          </w:tcPr>
          <w:p w:rsidR="00385FD3" w:rsidRPr="00CB166A" w:rsidRDefault="00385FD3" w:rsidP="00385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57"/>
              <w:contextualSpacing/>
              <w:jc w:val="center"/>
              <w:rPr>
                <w:rFonts w:eastAsia="Arial Unicode MS"/>
                <w:bCs/>
                <w:color w:val="000000"/>
              </w:rPr>
            </w:pPr>
            <w:r w:rsidRPr="00CB166A">
              <w:rPr>
                <w:rFonts w:eastAsia="Arial Unicode MS"/>
                <w:bCs/>
                <w:color w:val="000000"/>
              </w:rPr>
              <w:t>Г</w:t>
            </w:r>
          </w:p>
        </w:tc>
        <w:tc>
          <w:tcPr>
            <w:tcW w:w="2273" w:type="pct"/>
          </w:tcPr>
          <w:p w:rsidR="00385FD3" w:rsidRPr="00CB166A" w:rsidRDefault="00385FD3" w:rsidP="00385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57"/>
              <w:contextualSpacing/>
              <w:jc w:val="both"/>
              <w:rPr>
                <w:rFonts w:eastAsia="Arial Unicode MS"/>
                <w:bCs/>
                <w:color w:val="000000"/>
              </w:rPr>
            </w:pPr>
            <w:r w:rsidRPr="00CB166A">
              <w:rPr>
                <w:rFonts w:eastAsia="Arial Unicode MS"/>
                <w:bCs/>
                <w:color w:val="000000"/>
              </w:rPr>
              <w:t>Как это назвать?</w:t>
            </w:r>
          </w:p>
        </w:tc>
      </w:tr>
      <w:tr w:rsidR="00385FD3" w:rsidRPr="00CB166A" w:rsidTr="002C6DBD">
        <w:tc>
          <w:tcPr>
            <w:tcW w:w="322" w:type="pct"/>
          </w:tcPr>
          <w:p w:rsidR="00385FD3" w:rsidRPr="00CB166A" w:rsidRDefault="00385FD3" w:rsidP="00385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57"/>
              <w:contextualSpacing/>
              <w:jc w:val="both"/>
              <w:rPr>
                <w:rFonts w:eastAsia="Arial Unicode MS"/>
                <w:bCs/>
                <w:color w:val="000000"/>
              </w:rPr>
            </w:pPr>
            <w:r w:rsidRPr="00CB166A">
              <w:rPr>
                <w:rFonts w:eastAsia="Arial Unicode MS"/>
                <w:bCs/>
                <w:color w:val="000000"/>
              </w:rPr>
              <w:t>5.</w:t>
            </w:r>
          </w:p>
        </w:tc>
        <w:tc>
          <w:tcPr>
            <w:tcW w:w="1744" w:type="pct"/>
          </w:tcPr>
          <w:p w:rsidR="00385FD3" w:rsidRPr="00CB166A" w:rsidRDefault="00385FD3" w:rsidP="00385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57"/>
              <w:contextualSpacing/>
              <w:jc w:val="both"/>
              <w:rPr>
                <w:rFonts w:eastAsia="Arial Unicode MS"/>
                <w:bCs/>
                <w:color w:val="000000"/>
              </w:rPr>
            </w:pPr>
            <w:r w:rsidRPr="00CB166A">
              <w:rPr>
                <w:rFonts w:eastAsia="Arial Unicode MS"/>
                <w:bCs/>
                <w:color w:val="000000"/>
              </w:rPr>
              <w:t>Предмет исследования</w:t>
            </w:r>
          </w:p>
          <w:p w:rsidR="00385FD3" w:rsidRPr="00CB166A" w:rsidRDefault="00385FD3" w:rsidP="00385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57"/>
              <w:contextualSpacing/>
              <w:jc w:val="both"/>
              <w:rPr>
                <w:rFonts w:eastAsia="Arial Unicode MS"/>
                <w:bCs/>
                <w:color w:val="000000"/>
              </w:rPr>
            </w:pPr>
          </w:p>
        </w:tc>
        <w:tc>
          <w:tcPr>
            <w:tcW w:w="661" w:type="pct"/>
          </w:tcPr>
          <w:p w:rsidR="00385FD3" w:rsidRPr="00CB166A" w:rsidRDefault="00385FD3" w:rsidP="00385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57"/>
              <w:contextualSpacing/>
              <w:jc w:val="center"/>
              <w:rPr>
                <w:rFonts w:eastAsia="Arial Unicode MS"/>
                <w:bCs/>
                <w:color w:val="000000"/>
              </w:rPr>
            </w:pPr>
            <w:r w:rsidRPr="00CB166A">
              <w:rPr>
                <w:rFonts w:eastAsia="Arial Unicode MS"/>
                <w:bCs/>
                <w:color w:val="000000"/>
              </w:rPr>
              <w:t>Д</w:t>
            </w:r>
          </w:p>
        </w:tc>
        <w:tc>
          <w:tcPr>
            <w:tcW w:w="2273" w:type="pct"/>
          </w:tcPr>
          <w:p w:rsidR="00385FD3" w:rsidRPr="00CB166A" w:rsidRDefault="00385FD3" w:rsidP="00385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57"/>
              <w:contextualSpacing/>
              <w:jc w:val="both"/>
              <w:rPr>
                <w:rFonts w:eastAsia="Arial Unicode MS"/>
                <w:bCs/>
                <w:color w:val="000000"/>
              </w:rPr>
            </w:pPr>
            <w:r w:rsidRPr="00CB166A">
              <w:rPr>
                <w:rFonts w:eastAsia="Arial Unicode MS"/>
                <w:bCs/>
                <w:color w:val="000000"/>
              </w:rPr>
              <w:t>Что конкретно рассматривать?</w:t>
            </w:r>
          </w:p>
        </w:tc>
      </w:tr>
      <w:tr w:rsidR="00385FD3" w:rsidRPr="00CB166A" w:rsidTr="002C6DBD">
        <w:tc>
          <w:tcPr>
            <w:tcW w:w="322" w:type="pct"/>
          </w:tcPr>
          <w:p w:rsidR="00385FD3" w:rsidRPr="00CB166A" w:rsidRDefault="00385FD3" w:rsidP="00385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57"/>
              <w:contextualSpacing/>
              <w:jc w:val="both"/>
              <w:rPr>
                <w:rFonts w:eastAsia="Arial Unicode MS"/>
                <w:bCs/>
                <w:color w:val="000000"/>
              </w:rPr>
            </w:pPr>
            <w:r w:rsidRPr="00CB166A">
              <w:rPr>
                <w:rFonts w:ascii="Arial Unicode MS" w:eastAsia="Arial Unicode MS" w:hAnsi="Arial Unicode MS" w:cs="Arial Unicode MS"/>
                <w:color w:val="000000"/>
              </w:rPr>
              <w:br w:type="page"/>
            </w:r>
            <w:r w:rsidRPr="00CB166A">
              <w:rPr>
                <w:rFonts w:eastAsia="Arial Unicode MS"/>
                <w:bCs/>
                <w:color w:val="000000"/>
              </w:rPr>
              <w:t>6.</w:t>
            </w:r>
          </w:p>
        </w:tc>
        <w:tc>
          <w:tcPr>
            <w:tcW w:w="1744" w:type="pct"/>
          </w:tcPr>
          <w:p w:rsidR="00385FD3" w:rsidRPr="00CB166A" w:rsidRDefault="00385FD3" w:rsidP="00385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57"/>
              <w:contextualSpacing/>
              <w:jc w:val="both"/>
              <w:rPr>
                <w:rFonts w:eastAsia="Arial Unicode MS"/>
                <w:bCs/>
                <w:color w:val="000000"/>
              </w:rPr>
            </w:pPr>
            <w:r w:rsidRPr="00CB166A">
              <w:rPr>
                <w:rFonts w:eastAsia="Arial Unicode MS"/>
                <w:bCs/>
                <w:color w:val="000000"/>
              </w:rPr>
              <w:t>Цель</w:t>
            </w:r>
          </w:p>
        </w:tc>
        <w:tc>
          <w:tcPr>
            <w:tcW w:w="661" w:type="pct"/>
          </w:tcPr>
          <w:p w:rsidR="00385FD3" w:rsidRPr="00CB166A" w:rsidRDefault="00385FD3" w:rsidP="00385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57"/>
              <w:contextualSpacing/>
              <w:jc w:val="center"/>
              <w:rPr>
                <w:rFonts w:eastAsia="Arial Unicode MS"/>
                <w:bCs/>
                <w:color w:val="000000"/>
              </w:rPr>
            </w:pPr>
            <w:r w:rsidRPr="00CB166A">
              <w:rPr>
                <w:rFonts w:eastAsia="Arial Unicode MS"/>
                <w:bCs/>
                <w:color w:val="000000"/>
              </w:rPr>
              <w:t>Е</w:t>
            </w:r>
          </w:p>
        </w:tc>
        <w:tc>
          <w:tcPr>
            <w:tcW w:w="2273" w:type="pct"/>
          </w:tcPr>
          <w:p w:rsidR="00385FD3" w:rsidRPr="00CB166A" w:rsidRDefault="00385FD3" w:rsidP="00385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57"/>
              <w:contextualSpacing/>
              <w:jc w:val="both"/>
              <w:rPr>
                <w:rFonts w:eastAsia="Arial Unicode MS"/>
                <w:bCs/>
                <w:color w:val="000000"/>
              </w:rPr>
            </w:pPr>
            <w:r w:rsidRPr="00CB166A">
              <w:rPr>
                <w:rFonts w:eastAsia="Arial Unicode MS"/>
                <w:bCs/>
                <w:color w:val="000000"/>
              </w:rPr>
              <w:t>Что не очевидно в объекте, что исследователь видит в нем такого, что не замечено другими?</w:t>
            </w:r>
          </w:p>
        </w:tc>
      </w:tr>
      <w:tr w:rsidR="00385FD3" w:rsidRPr="00CB166A" w:rsidTr="002C6DBD">
        <w:tc>
          <w:tcPr>
            <w:tcW w:w="322" w:type="pct"/>
          </w:tcPr>
          <w:p w:rsidR="00385FD3" w:rsidRPr="00CB166A" w:rsidRDefault="00385FD3" w:rsidP="00385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57"/>
              <w:contextualSpacing/>
              <w:jc w:val="both"/>
              <w:rPr>
                <w:rFonts w:eastAsia="Arial Unicode MS"/>
                <w:bCs/>
                <w:color w:val="000000"/>
              </w:rPr>
            </w:pPr>
            <w:r w:rsidRPr="00CB166A">
              <w:rPr>
                <w:rFonts w:eastAsia="Arial Unicode MS"/>
                <w:bCs/>
                <w:color w:val="000000"/>
              </w:rPr>
              <w:t>7.</w:t>
            </w:r>
          </w:p>
        </w:tc>
        <w:tc>
          <w:tcPr>
            <w:tcW w:w="1744" w:type="pct"/>
          </w:tcPr>
          <w:p w:rsidR="00385FD3" w:rsidRPr="00CB166A" w:rsidRDefault="00385FD3" w:rsidP="00385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57"/>
              <w:contextualSpacing/>
              <w:jc w:val="both"/>
              <w:rPr>
                <w:rFonts w:eastAsia="Arial Unicode MS"/>
                <w:bCs/>
                <w:color w:val="000000"/>
              </w:rPr>
            </w:pPr>
            <w:r w:rsidRPr="00CB166A">
              <w:rPr>
                <w:rFonts w:eastAsia="Arial Unicode MS"/>
                <w:bCs/>
                <w:color w:val="000000"/>
              </w:rPr>
              <w:t>Задачи</w:t>
            </w:r>
          </w:p>
        </w:tc>
        <w:tc>
          <w:tcPr>
            <w:tcW w:w="661" w:type="pct"/>
          </w:tcPr>
          <w:p w:rsidR="00385FD3" w:rsidRPr="00CB166A" w:rsidRDefault="00385FD3" w:rsidP="00385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57"/>
              <w:contextualSpacing/>
              <w:jc w:val="center"/>
              <w:rPr>
                <w:rFonts w:eastAsia="Arial Unicode MS"/>
                <w:bCs/>
                <w:color w:val="000000"/>
              </w:rPr>
            </w:pPr>
            <w:r w:rsidRPr="00CB166A">
              <w:rPr>
                <w:rFonts w:eastAsia="Arial Unicode MS"/>
                <w:bCs/>
                <w:color w:val="000000"/>
              </w:rPr>
              <w:t>Ж</w:t>
            </w:r>
          </w:p>
        </w:tc>
        <w:tc>
          <w:tcPr>
            <w:tcW w:w="2273" w:type="pct"/>
          </w:tcPr>
          <w:p w:rsidR="00385FD3" w:rsidRPr="00CB166A" w:rsidRDefault="00385FD3" w:rsidP="00385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57"/>
              <w:contextualSpacing/>
              <w:jc w:val="both"/>
              <w:rPr>
                <w:rFonts w:eastAsia="Arial Unicode MS"/>
                <w:bCs/>
                <w:color w:val="000000"/>
              </w:rPr>
            </w:pPr>
            <w:r w:rsidRPr="00CB166A">
              <w:rPr>
                <w:rFonts w:eastAsia="Arial Unicode MS"/>
                <w:bCs/>
                <w:color w:val="000000"/>
              </w:rPr>
              <w:t>Как рассмотреть объект?</w:t>
            </w:r>
          </w:p>
        </w:tc>
      </w:tr>
      <w:tr w:rsidR="00385FD3" w:rsidRPr="00CB166A" w:rsidTr="002C6DBD">
        <w:tc>
          <w:tcPr>
            <w:tcW w:w="322" w:type="pct"/>
          </w:tcPr>
          <w:p w:rsidR="00385FD3" w:rsidRPr="00CB166A" w:rsidRDefault="00385FD3" w:rsidP="00385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57"/>
              <w:contextualSpacing/>
              <w:jc w:val="both"/>
              <w:rPr>
                <w:rFonts w:eastAsia="Arial Unicode MS"/>
                <w:bCs/>
                <w:color w:val="000000"/>
              </w:rPr>
            </w:pPr>
            <w:r w:rsidRPr="00CB166A">
              <w:rPr>
                <w:rFonts w:eastAsia="Arial Unicode MS"/>
                <w:bCs/>
                <w:color w:val="000000"/>
              </w:rPr>
              <w:t>8.</w:t>
            </w:r>
          </w:p>
        </w:tc>
        <w:tc>
          <w:tcPr>
            <w:tcW w:w="1744" w:type="pct"/>
          </w:tcPr>
          <w:p w:rsidR="00385FD3" w:rsidRPr="00CB166A" w:rsidRDefault="00385FD3" w:rsidP="00385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57"/>
              <w:contextualSpacing/>
              <w:jc w:val="both"/>
              <w:rPr>
                <w:rFonts w:eastAsia="Arial Unicode MS"/>
                <w:bCs/>
                <w:color w:val="000000"/>
              </w:rPr>
            </w:pPr>
            <w:r w:rsidRPr="00CB166A">
              <w:rPr>
                <w:rFonts w:eastAsia="Arial Unicode MS"/>
                <w:bCs/>
                <w:color w:val="000000"/>
              </w:rPr>
              <w:t>Гипотеза</w:t>
            </w:r>
          </w:p>
        </w:tc>
        <w:tc>
          <w:tcPr>
            <w:tcW w:w="661" w:type="pct"/>
          </w:tcPr>
          <w:p w:rsidR="00385FD3" w:rsidRPr="00CB166A" w:rsidRDefault="00385FD3" w:rsidP="00385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57"/>
              <w:contextualSpacing/>
              <w:jc w:val="center"/>
              <w:rPr>
                <w:rFonts w:eastAsia="Arial Unicode MS"/>
                <w:bCs/>
                <w:color w:val="000000"/>
              </w:rPr>
            </w:pPr>
            <w:r w:rsidRPr="00CB166A">
              <w:rPr>
                <w:rFonts w:eastAsia="Arial Unicode MS"/>
                <w:bCs/>
                <w:color w:val="000000"/>
              </w:rPr>
              <w:t>З</w:t>
            </w:r>
          </w:p>
        </w:tc>
        <w:tc>
          <w:tcPr>
            <w:tcW w:w="2273" w:type="pct"/>
          </w:tcPr>
          <w:p w:rsidR="00385FD3" w:rsidRPr="00CB166A" w:rsidRDefault="00385FD3" w:rsidP="00385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57"/>
              <w:contextualSpacing/>
              <w:jc w:val="both"/>
              <w:rPr>
                <w:rFonts w:eastAsia="Arial Unicode MS"/>
                <w:bCs/>
                <w:color w:val="000000"/>
              </w:rPr>
            </w:pPr>
            <w:r w:rsidRPr="00CB166A">
              <w:rPr>
                <w:rFonts w:eastAsia="Arial Unicode MS"/>
                <w:bCs/>
                <w:color w:val="000000"/>
              </w:rPr>
              <w:t xml:space="preserve">Какие недостатки практики можно исправить с </w:t>
            </w:r>
            <w:r w:rsidR="006C53FE" w:rsidRPr="00CB166A">
              <w:rPr>
                <w:rFonts w:eastAsia="Arial Unicode MS"/>
                <w:bCs/>
                <w:color w:val="000000"/>
              </w:rPr>
              <w:t>помощью полученных</w:t>
            </w:r>
            <w:r w:rsidRPr="00CB166A">
              <w:rPr>
                <w:rFonts w:eastAsia="Arial Unicode MS"/>
                <w:bCs/>
                <w:color w:val="000000"/>
              </w:rPr>
              <w:t xml:space="preserve"> результатов?</w:t>
            </w:r>
          </w:p>
        </w:tc>
      </w:tr>
      <w:tr w:rsidR="00385FD3" w:rsidRPr="00CB166A" w:rsidTr="002C6DBD">
        <w:tc>
          <w:tcPr>
            <w:tcW w:w="322" w:type="pct"/>
          </w:tcPr>
          <w:p w:rsidR="00385FD3" w:rsidRPr="00CB166A" w:rsidRDefault="00385FD3" w:rsidP="00385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57"/>
              <w:contextualSpacing/>
              <w:jc w:val="both"/>
              <w:rPr>
                <w:rFonts w:eastAsia="Arial Unicode MS"/>
                <w:bCs/>
                <w:color w:val="000000"/>
              </w:rPr>
            </w:pPr>
            <w:r w:rsidRPr="00CB166A">
              <w:rPr>
                <w:rFonts w:eastAsia="Arial Unicode MS"/>
                <w:bCs/>
                <w:color w:val="000000"/>
              </w:rPr>
              <w:t>9.</w:t>
            </w:r>
          </w:p>
        </w:tc>
        <w:tc>
          <w:tcPr>
            <w:tcW w:w="1744" w:type="pct"/>
          </w:tcPr>
          <w:p w:rsidR="00385FD3" w:rsidRPr="00CB166A" w:rsidRDefault="00385FD3" w:rsidP="00385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57"/>
              <w:contextualSpacing/>
              <w:jc w:val="both"/>
              <w:rPr>
                <w:rFonts w:eastAsia="Arial Unicode MS"/>
                <w:bCs/>
                <w:color w:val="000000"/>
              </w:rPr>
            </w:pPr>
            <w:r w:rsidRPr="00CB166A">
              <w:rPr>
                <w:rFonts w:eastAsia="Arial Unicode MS"/>
                <w:bCs/>
                <w:color w:val="000000"/>
              </w:rPr>
              <w:t>Значение для практики</w:t>
            </w:r>
          </w:p>
        </w:tc>
        <w:tc>
          <w:tcPr>
            <w:tcW w:w="661" w:type="pct"/>
          </w:tcPr>
          <w:p w:rsidR="00385FD3" w:rsidRPr="00CB166A" w:rsidRDefault="00385FD3" w:rsidP="00385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57"/>
              <w:contextualSpacing/>
              <w:jc w:val="center"/>
              <w:rPr>
                <w:rFonts w:eastAsia="Arial Unicode MS"/>
                <w:bCs/>
                <w:color w:val="000000"/>
              </w:rPr>
            </w:pPr>
            <w:r w:rsidRPr="00CB166A">
              <w:rPr>
                <w:rFonts w:eastAsia="Arial Unicode MS"/>
                <w:bCs/>
                <w:color w:val="000000"/>
              </w:rPr>
              <w:t>И</w:t>
            </w:r>
          </w:p>
        </w:tc>
        <w:tc>
          <w:tcPr>
            <w:tcW w:w="2273" w:type="pct"/>
          </w:tcPr>
          <w:p w:rsidR="00385FD3" w:rsidRPr="00CB166A" w:rsidRDefault="00385FD3" w:rsidP="00385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57"/>
              <w:contextualSpacing/>
              <w:jc w:val="both"/>
              <w:rPr>
                <w:rFonts w:eastAsia="Arial Unicode MS"/>
                <w:bCs/>
                <w:color w:val="000000"/>
              </w:rPr>
            </w:pPr>
            <w:r w:rsidRPr="00CB166A">
              <w:rPr>
                <w:rFonts w:eastAsia="Arial Unicode MS"/>
                <w:bCs/>
                <w:color w:val="000000"/>
              </w:rPr>
              <w:t>Что нужно сделать, чтобы цель была достигнута?</w:t>
            </w:r>
          </w:p>
        </w:tc>
      </w:tr>
    </w:tbl>
    <w:p w:rsidR="00245D28" w:rsidRPr="00CB166A" w:rsidRDefault="00245D28" w:rsidP="00385FD3">
      <w:pPr>
        <w:rPr>
          <w:rFonts w:eastAsia="Arial Unicode MS"/>
          <w:bCs/>
          <w:i/>
          <w:color w:val="000000"/>
        </w:rPr>
      </w:pPr>
    </w:p>
    <w:p w:rsidR="00385FD3" w:rsidRPr="00CB166A" w:rsidRDefault="00385FD3" w:rsidP="00385FD3">
      <w:pPr>
        <w:rPr>
          <w:rFonts w:eastAsia="Arial Unicode MS"/>
          <w:bCs/>
          <w:i/>
          <w:color w:val="000000"/>
        </w:rPr>
      </w:pPr>
      <w:r w:rsidRPr="00CB166A">
        <w:rPr>
          <w:rFonts w:eastAsia="Arial Unicode MS"/>
          <w:bCs/>
          <w:i/>
          <w:color w:val="000000"/>
        </w:rPr>
        <w:t>Ключ к заданию:</w:t>
      </w:r>
    </w:p>
    <w:p w:rsidR="00385FD3" w:rsidRPr="00CB166A" w:rsidRDefault="00385FD3" w:rsidP="00385FD3">
      <w:pPr>
        <w:rPr>
          <w:rFonts w:eastAsia="Arial Unicode MS"/>
          <w:color w:val="000000"/>
        </w:rPr>
      </w:pPr>
      <w:r w:rsidRPr="00CB166A">
        <w:rPr>
          <w:rFonts w:eastAsia="Arial Unicode MS"/>
          <w:color w:val="000000"/>
        </w:rPr>
        <w:t>1Б; 2Г; 3А; 4Д; 5Ж; 6В; 7И; 8Б; 9З.</w:t>
      </w:r>
    </w:p>
    <w:p w:rsidR="00385FD3" w:rsidRPr="00CB166A" w:rsidRDefault="00385FD3" w:rsidP="00385F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rFonts w:eastAsia="Arial Unicode MS"/>
          <w:b/>
          <w:bCs/>
          <w:i/>
          <w:color w:val="000000"/>
        </w:rPr>
      </w:pPr>
      <w:r w:rsidRPr="00CB166A">
        <w:rPr>
          <w:rFonts w:eastAsia="Arial Unicode MS"/>
          <w:b/>
          <w:bCs/>
          <w:i/>
          <w:color w:val="000000"/>
        </w:rPr>
        <w:t>Критерии и нормы оценки:</w:t>
      </w:r>
    </w:p>
    <w:p w:rsidR="00385FD3" w:rsidRPr="00CB166A" w:rsidRDefault="00385FD3" w:rsidP="00385FD3">
      <w:pPr>
        <w:widowControl w:val="0"/>
        <w:snapToGrid w:val="0"/>
        <w:contextualSpacing/>
        <w:rPr>
          <w:bCs/>
          <w:lang w:eastAsia="en-US" w:bidi="en-US"/>
        </w:rPr>
      </w:pPr>
      <w:r w:rsidRPr="00CB166A">
        <w:rPr>
          <w:bCs/>
          <w:lang w:eastAsia="en-US" w:bidi="en-US"/>
        </w:rPr>
        <w:t>• оценка «5» – 9 правильных ответов,</w:t>
      </w:r>
    </w:p>
    <w:p w:rsidR="00385FD3" w:rsidRPr="00CB166A" w:rsidRDefault="00385FD3" w:rsidP="00385FD3">
      <w:pPr>
        <w:widowControl w:val="0"/>
        <w:snapToGrid w:val="0"/>
        <w:contextualSpacing/>
        <w:rPr>
          <w:bCs/>
          <w:lang w:eastAsia="en-US" w:bidi="en-US"/>
        </w:rPr>
      </w:pPr>
      <w:r w:rsidRPr="00CB166A">
        <w:rPr>
          <w:bCs/>
          <w:lang w:eastAsia="en-US" w:bidi="en-US"/>
        </w:rPr>
        <w:t>• оценка «4» – 8-7 правильных ответов,</w:t>
      </w:r>
    </w:p>
    <w:p w:rsidR="00385FD3" w:rsidRPr="00CB166A" w:rsidRDefault="00385FD3" w:rsidP="00385FD3">
      <w:pPr>
        <w:widowControl w:val="0"/>
        <w:snapToGrid w:val="0"/>
        <w:contextualSpacing/>
        <w:rPr>
          <w:bCs/>
          <w:lang w:eastAsia="en-US" w:bidi="en-US"/>
        </w:rPr>
      </w:pPr>
      <w:r w:rsidRPr="00CB166A">
        <w:rPr>
          <w:bCs/>
          <w:lang w:eastAsia="en-US" w:bidi="en-US"/>
        </w:rPr>
        <w:t xml:space="preserve">• оценка «3» – 5-6  правильных ответов, </w:t>
      </w:r>
    </w:p>
    <w:p w:rsidR="00385FD3" w:rsidRPr="00CB166A" w:rsidRDefault="00385FD3" w:rsidP="00385FD3">
      <w:pPr>
        <w:widowControl w:val="0"/>
        <w:snapToGrid w:val="0"/>
        <w:contextualSpacing/>
        <w:rPr>
          <w:bCs/>
          <w:lang w:eastAsia="en-US" w:bidi="en-US"/>
        </w:rPr>
      </w:pPr>
      <w:r w:rsidRPr="00CB166A">
        <w:rPr>
          <w:bCs/>
          <w:lang w:eastAsia="en-US" w:bidi="en-US"/>
        </w:rPr>
        <w:t>• оценка «2» – менее 5 правильных ответов.</w:t>
      </w:r>
    </w:p>
    <w:p w:rsidR="00A1691B" w:rsidRPr="00CB166A" w:rsidRDefault="00A1691B" w:rsidP="00E70BB4">
      <w:pPr>
        <w:rPr>
          <w:b/>
        </w:rPr>
      </w:pPr>
    </w:p>
    <w:p w:rsidR="00CB166A" w:rsidRDefault="00CB166A">
      <w:pPr>
        <w:rPr>
          <w:b/>
          <w:bCs/>
        </w:rPr>
      </w:pPr>
      <w:r>
        <w:rPr>
          <w:b/>
          <w:bCs/>
        </w:rPr>
        <w:br w:type="page"/>
      </w:r>
    </w:p>
    <w:p w:rsidR="00A1691B" w:rsidRPr="00CB166A" w:rsidRDefault="00A1691B" w:rsidP="00A1691B">
      <w:pPr>
        <w:jc w:val="both"/>
        <w:rPr>
          <w:b/>
          <w:bCs/>
        </w:rPr>
      </w:pPr>
      <w:r w:rsidRPr="00CB166A">
        <w:rPr>
          <w:b/>
          <w:bCs/>
        </w:rPr>
        <w:lastRenderedPageBreak/>
        <w:t>Тема 7 Технология подготовки и написания курсовой работы</w:t>
      </w:r>
    </w:p>
    <w:p w:rsidR="00D0004F" w:rsidRPr="00CB166A" w:rsidRDefault="00D0004F" w:rsidP="00D0004F">
      <w:pPr>
        <w:spacing w:line="276" w:lineRule="auto"/>
        <w:ind w:firstLine="709"/>
        <w:jc w:val="both"/>
        <w:rPr>
          <w:rFonts w:eastAsia="Calibri"/>
          <w:lang w:eastAsia="en-US"/>
        </w:rPr>
      </w:pPr>
      <w:r w:rsidRPr="00CB166A">
        <w:rPr>
          <w:rFonts w:eastAsia="Calibri"/>
          <w:lang w:eastAsia="en-US"/>
        </w:rPr>
        <w:t>Проверяемые результаты обучения У1. У2, З1, З2</w:t>
      </w:r>
    </w:p>
    <w:p w:rsidR="00245D28" w:rsidRPr="00CB166A" w:rsidRDefault="00245D28" w:rsidP="00245D28">
      <w:pPr>
        <w:jc w:val="center"/>
        <w:rPr>
          <w:b/>
        </w:rPr>
      </w:pPr>
      <w:r w:rsidRPr="00CB166A">
        <w:rPr>
          <w:b/>
        </w:rPr>
        <w:t>Тест № 3</w:t>
      </w:r>
    </w:p>
    <w:p w:rsidR="00C41624" w:rsidRPr="00CB166A" w:rsidRDefault="00C41624" w:rsidP="00C41624">
      <w:pPr>
        <w:ind w:firstLine="709"/>
        <w:jc w:val="both"/>
        <w:rPr>
          <w:rFonts w:eastAsia="Arial Unicode MS"/>
          <w:color w:val="000000"/>
        </w:rPr>
      </w:pPr>
      <w:r w:rsidRPr="00CB166A">
        <w:rPr>
          <w:rFonts w:eastAsia="Arial Unicode MS"/>
          <w:i/>
          <w:iCs/>
          <w:color w:val="000000"/>
          <w:shd w:val="clear" w:color="auto" w:fill="FFFFFF"/>
          <w:lang w:eastAsia="en-US" w:bidi="ru-RU"/>
        </w:rPr>
        <w:t xml:space="preserve">Инструкция: </w:t>
      </w:r>
      <w:r w:rsidRPr="00CB166A">
        <w:rPr>
          <w:rFonts w:eastAsia="Arial Unicode MS"/>
          <w:iCs/>
          <w:color w:val="000000"/>
          <w:shd w:val="clear" w:color="auto" w:fill="FFFFFF"/>
          <w:lang w:eastAsia="en-US" w:bidi="ru-RU"/>
        </w:rPr>
        <w:t>в</w:t>
      </w:r>
      <w:r w:rsidRPr="00CB166A">
        <w:rPr>
          <w:rFonts w:eastAsia="Arial Unicode MS"/>
          <w:color w:val="000000"/>
        </w:rPr>
        <w:t>ыберите и укажите ответ, который является единственно верным вариантом.</w:t>
      </w:r>
    </w:p>
    <w:p w:rsidR="00C41624" w:rsidRPr="00CB166A" w:rsidRDefault="00C41624" w:rsidP="00B636B8">
      <w:pPr>
        <w:widowControl w:val="0"/>
        <w:numPr>
          <w:ilvl w:val="0"/>
          <w:numId w:val="34"/>
        </w:numPr>
        <w:tabs>
          <w:tab w:val="left" w:pos="334"/>
        </w:tabs>
        <w:jc w:val="both"/>
        <w:rPr>
          <w:i/>
          <w:iCs/>
        </w:rPr>
      </w:pPr>
      <w:r w:rsidRPr="00CB166A">
        <w:rPr>
          <w:i/>
          <w:iCs/>
        </w:rPr>
        <w:t>Курсовая работа решает задачи:</w:t>
      </w:r>
    </w:p>
    <w:p w:rsidR="00C41624" w:rsidRPr="00CB166A" w:rsidRDefault="00C41624" w:rsidP="00B636B8">
      <w:pPr>
        <w:widowControl w:val="0"/>
        <w:numPr>
          <w:ilvl w:val="0"/>
          <w:numId w:val="35"/>
        </w:numPr>
        <w:tabs>
          <w:tab w:val="left" w:pos="406"/>
          <w:tab w:val="left" w:pos="567"/>
        </w:tabs>
        <w:jc w:val="both"/>
      </w:pPr>
      <w:r w:rsidRPr="00CB166A">
        <w:t>Краткое изложение полученных выводов.</w:t>
      </w:r>
    </w:p>
    <w:p w:rsidR="00C41624" w:rsidRPr="00CB166A" w:rsidRDefault="00C41624" w:rsidP="00C41624">
      <w:pPr>
        <w:tabs>
          <w:tab w:val="left" w:pos="567"/>
        </w:tabs>
        <w:ind w:left="284"/>
        <w:jc w:val="both"/>
      </w:pPr>
      <w:r w:rsidRPr="00CB166A">
        <w:t>Б. Самостоятельный анализ концепций по изучаемой проблеме.</w:t>
      </w:r>
    </w:p>
    <w:p w:rsidR="00C41624" w:rsidRPr="00CB166A" w:rsidRDefault="00C41624" w:rsidP="00B636B8">
      <w:pPr>
        <w:widowControl w:val="0"/>
        <w:numPr>
          <w:ilvl w:val="0"/>
          <w:numId w:val="35"/>
        </w:numPr>
        <w:tabs>
          <w:tab w:val="left" w:pos="406"/>
          <w:tab w:val="left" w:pos="567"/>
        </w:tabs>
        <w:jc w:val="both"/>
      </w:pPr>
      <w:r w:rsidRPr="00CB166A">
        <w:t>Определение актуальности, объекта и предмета исследования.</w:t>
      </w:r>
    </w:p>
    <w:p w:rsidR="00C41624" w:rsidRPr="00CB166A" w:rsidRDefault="00C41624" w:rsidP="00C41624">
      <w:pPr>
        <w:tabs>
          <w:tab w:val="left" w:pos="567"/>
        </w:tabs>
        <w:ind w:left="284"/>
        <w:jc w:val="both"/>
      </w:pPr>
      <w:r w:rsidRPr="00CB166A">
        <w:t>Г. Все варианты верны.</w:t>
      </w:r>
    </w:p>
    <w:p w:rsidR="00C41624" w:rsidRPr="00CB166A" w:rsidRDefault="00C41624" w:rsidP="00B636B8">
      <w:pPr>
        <w:widowControl w:val="0"/>
        <w:numPr>
          <w:ilvl w:val="0"/>
          <w:numId w:val="34"/>
        </w:numPr>
        <w:tabs>
          <w:tab w:val="left" w:pos="344"/>
        </w:tabs>
        <w:jc w:val="both"/>
        <w:rPr>
          <w:i/>
          <w:iCs/>
        </w:rPr>
      </w:pPr>
      <w:r w:rsidRPr="00CB166A">
        <w:rPr>
          <w:i/>
          <w:iCs/>
        </w:rPr>
        <w:t>Не рекомендуется вести изложение в курсовой и выпускной квалификационной работах:</w:t>
      </w:r>
    </w:p>
    <w:p w:rsidR="00C41624" w:rsidRPr="00CB166A" w:rsidRDefault="00C41624" w:rsidP="00B636B8">
      <w:pPr>
        <w:widowControl w:val="0"/>
        <w:numPr>
          <w:ilvl w:val="0"/>
          <w:numId w:val="36"/>
        </w:numPr>
        <w:tabs>
          <w:tab w:val="left" w:pos="406"/>
          <w:tab w:val="left" w:pos="567"/>
        </w:tabs>
        <w:jc w:val="both"/>
      </w:pPr>
      <w:r w:rsidRPr="00CB166A">
        <w:t xml:space="preserve">От первого лица единственного числа. </w:t>
      </w:r>
    </w:p>
    <w:p w:rsidR="00C41624" w:rsidRPr="00CB166A" w:rsidRDefault="00C41624" w:rsidP="00C41624">
      <w:pPr>
        <w:tabs>
          <w:tab w:val="left" w:pos="567"/>
        </w:tabs>
        <w:ind w:left="284"/>
        <w:jc w:val="both"/>
      </w:pPr>
      <w:r w:rsidRPr="00CB166A">
        <w:t>Б. От первого лица множественного числа.</w:t>
      </w:r>
    </w:p>
    <w:p w:rsidR="00C41624" w:rsidRPr="00CB166A" w:rsidRDefault="00C41624" w:rsidP="00B636B8">
      <w:pPr>
        <w:widowControl w:val="0"/>
        <w:numPr>
          <w:ilvl w:val="0"/>
          <w:numId w:val="36"/>
        </w:numPr>
        <w:tabs>
          <w:tab w:val="left" w:pos="406"/>
          <w:tab w:val="left" w:pos="567"/>
        </w:tabs>
        <w:jc w:val="both"/>
      </w:pPr>
      <w:r w:rsidRPr="00CB166A">
        <w:t>В безличной форме.</w:t>
      </w:r>
    </w:p>
    <w:p w:rsidR="00C41624" w:rsidRPr="00CB166A" w:rsidRDefault="00C41624" w:rsidP="00C41624">
      <w:pPr>
        <w:tabs>
          <w:tab w:val="left" w:pos="567"/>
        </w:tabs>
        <w:ind w:left="284"/>
        <w:jc w:val="both"/>
      </w:pPr>
      <w:r w:rsidRPr="00CB166A">
        <w:t>Г. Все варианты верны.</w:t>
      </w:r>
    </w:p>
    <w:p w:rsidR="00C41624" w:rsidRPr="00CB166A" w:rsidRDefault="00C41624" w:rsidP="00B636B8">
      <w:pPr>
        <w:widowControl w:val="0"/>
        <w:numPr>
          <w:ilvl w:val="0"/>
          <w:numId w:val="34"/>
        </w:numPr>
        <w:tabs>
          <w:tab w:val="left" w:pos="344"/>
        </w:tabs>
        <w:jc w:val="both"/>
        <w:rPr>
          <w:i/>
          <w:iCs/>
        </w:rPr>
      </w:pPr>
      <w:r w:rsidRPr="00CB166A">
        <w:rPr>
          <w:i/>
          <w:iCs/>
        </w:rPr>
        <w:t xml:space="preserve">Основные характеристики курсовой работы: </w:t>
      </w:r>
    </w:p>
    <w:p w:rsidR="00C41624" w:rsidRPr="00CB166A" w:rsidRDefault="00C41624" w:rsidP="00B636B8">
      <w:pPr>
        <w:widowControl w:val="0"/>
        <w:numPr>
          <w:ilvl w:val="0"/>
          <w:numId w:val="37"/>
        </w:numPr>
        <w:tabs>
          <w:tab w:val="left" w:pos="406"/>
          <w:tab w:val="left" w:pos="567"/>
        </w:tabs>
        <w:jc w:val="both"/>
      </w:pPr>
      <w:r w:rsidRPr="00CB166A">
        <w:t>Цель исследования.</w:t>
      </w:r>
    </w:p>
    <w:p w:rsidR="00C41624" w:rsidRPr="00CB166A" w:rsidRDefault="00C41624" w:rsidP="00C41624">
      <w:pPr>
        <w:tabs>
          <w:tab w:val="left" w:pos="406"/>
          <w:tab w:val="left" w:pos="567"/>
        </w:tabs>
        <w:ind w:left="284"/>
        <w:jc w:val="both"/>
      </w:pPr>
      <w:r w:rsidRPr="00CB166A">
        <w:t>Б. Объект исследования.</w:t>
      </w:r>
    </w:p>
    <w:p w:rsidR="00C41624" w:rsidRPr="00CB166A" w:rsidRDefault="00C41624" w:rsidP="00B636B8">
      <w:pPr>
        <w:widowControl w:val="0"/>
        <w:numPr>
          <w:ilvl w:val="0"/>
          <w:numId w:val="37"/>
        </w:numPr>
        <w:tabs>
          <w:tab w:val="left" w:pos="406"/>
          <w:tab w:val="left" w:pos="567"/>
        </w:tabs>
        <w:jc w:val="both"/>
      </w:pPr>
      <w:r w:rsidRPr="00CB166A">
        <w:t>Предмет исследования.</w:t>
      </w:r>
    </w:p>
    <w:p w:rsidR="00C41624" w:rsidRPr="00CB166A" w:rsidRDefault="00C41624" w:rsidP="00C41624">
      <w:pPr>
        <w:tabs>
          <w:tab w:val="left" w:pos="406"/>
          <w:tab w:val="left" w:pos="567"/>
        </w:tabs>
        <w:ind w:left="284"/>
        <w:jc w:val="both"/>
      </w:pPr>
      <w:r w:rsidRPr="00CB166A">
        <w:t>Г. Задачи исследования.</w:t>
      </w:r>
    </w:p>
    <w:p w:rsidR="00C41624" w:rsidRPr="00CB166A" w:rsidRDefault="00C41624" w:rsidP="00C41624">
      <w:pPr>
        <w:tabs>
          <w:tab w:val="left" w:pos="406"/>
          <w:tab w:val="left" w:pos="567"/>
        </w:tabs>
        <w:ind w:left="284"/>
        <w:jc w:val="both"/>
      </w:pPr>
      <w:r w:rsidRPr="00CB166A">
        <w:t>Д. Все варианты верны.</w:t>
      </w:r>
    </w:p>
    <w:p w:rsidR="00C41624" w:rsidRPr="00CB166A" w:rsidRDefault="00C41624" w:rsidP="00B636B8">
      <w:pPr>
        <w:widowControl w:val="0"/>
        <w:numPr>
          <w:ilvl w:val="0"/>
          <w:numId w:val="34"/>
        </w:numPr>
        <w:tabs>
          <w:tab w:val="left" w:pos="344"/>
        </w:tabs>
        <w:jc w:val="both"/>
        <w:rPr>
          <w:i/>
          <w:iCs/>
        </w:rPr>
      </w:pPr>
      <w:r w:rsidRPr="00CB166A">
        <w:rPr>
          <w:i/>
          <w:iCs/>
        </w:rPr>
        <w:t>Объект исследования в курсовой и выпускной квалификационной работе отвечает на вопрос:</w:t>
      </w:r>
    </w:p>
    <w:p w:rsidR="00C41624" w:rsidRPr="00CB166A" w:rsidRDefault="00C41624" w:rsidP="00C41624">
      <w:pPr>
        <w:ind w:left="284"/>
        <w:jc w:val="both"/>
      </w:pPr>
      <w:r w:rsidRPr="00CB166A">
        <w:t>А. «Как называется исследование?».</w:t>
      </w:r>
    </w:p>
    <w:p w:rsidR="00C41624" w:rsidRPr="00CB166A" w:rsidRDefault="00C41624" w:rsidP="00C41624">
      <w:pPr>
        <w:ind w:left="284"/>
        <w:jc w:val="both"/>
      </w:pPr>
      <w:r w:rsidRPr="00CB166A">
        <w:t>Б. «Что рассматривается?».</w:t>
      </w:r>
    </w:p>
    <w:p w:rsidR="00C41624" w:rsidRPr="00CB166A" w:rsidRDefault="00C41624" w:rsidP="00C41624">
      <w:pPr>
        <w:ind w:left="284"/>
        <w:jc w:val="both"/>
      </w:pPr>
      <w:r w:rsidRPr="00CB166A">
        <w:t>В. «Что нужно сделать, чтобы цель была достигнута?».</w:t>
      </w:r>
    </w:p>
    <w:p w:rsidR="00C41624" w:rsidRPr="00CB166A" w:rsidRDefault="00C41624" w:rsidP="00C41624">
      <w:pPr>
        <w:ind w:left="284"/>
        <w:jc w:val="both"/>
      </w:pPr>
      <w:r w:rsidRPr="00CB166A">
        <w:t>Г. «Какой результат исследователь намерен получить?».</w:t>
      </w:r>
    </w:p>
    <w:p w:rsidR="00C41624" w:rsidRPr="00CB166A" w:rsidRDefault="00C41624" w:rsidP="00B636B8">
      <w:pPr>
        <w:widowControl w:val="0"/>
        <w:numPr>
          <w:ilvl w:val="0"/>
          <w:numId w:val="34"/>
        </w:numPr>
        <w:tabs>
          <w:tab w:val="left" w:pos="344"/>
        </w:tabs>
        <w:jc w:val="both"/>
        <w:rPr>
          <w:i/>
          <w:iCs/>
        </w:rPr>
      </w:pPr>
      <w:r w:rsidRPr="00CB166A">
        <w:rPr>
          <w:i/>
          <w:iCs/>
        </w:rPr>
        <w:t>Установите последовательность в структуре курсовой работе:</w:t>
      </w:r>
    </w:p>
    <w:p w:rsidR="00C41624" w:rsidRPr="00CB166A" w:rsidRDefault="00C41624" w:rsidP="00B636B8">
      <w:pPr>
        <w:widowControl w:val="0"/>
        <w:numPr>
          <w:ilvl w:val="0"/>
          <w:numId w:val="38"/>
        </w:numPr>
        <w:tabs>
          <w:tab w:val="left" w:pos="406"/>
          <w:tab w:val="left" w:pos="567"/>
        </w:tabs>
        <w:jc w:val="both"/>
      </w:pPr>
      <w:r w:rsidRPr="00CB166A">
        <w:t>Содержание 1.</w:t>
      </w:r>
    </w:p>
    <w:p w:rsidR="00C41624" w:rsidRPr="00CB166A" w:rsidRDefault="00C41624" w:rsidP="00C41624">
      <w:pPr>
        <w:tabs>
          <w:tab w:val="left" w:pos="567"/>
        </w:tabs>
        <w:ind w:left="284"/>
        <w:jc w:val="both"/>
      </w:pPr>
      <w:r w:rsidRPr="00CB166A">
        <w:t>Б. Введение 2.</w:t>
      </w:r>
    </w:p>
    <w:p w:rsidR="00C41624" w:rsidRPr="00CB166A" w:rsidRDefault="00C41624" w:rsidP="00B636B8">
      <w:pPr>
        <w:widowControl w:val="0"/>
        <w:numPr>
          <w:ilvl w:val="0"/>
          <w:numId w:val="38"/>
        </w:numPr>
        <w:tabs>
          <w:tab w:val="left" w:pos="406"/>
          <w:tab w:val="left" w:pos="567"/>
        </w:tabs>
        <w:jc w:val="both"/>
      </w:pPr>
      <w:r w:rsidRPr="00CB166A">
        <w:t>Титульный лист 3.</w:t>
      </w:r>
    </w:p>
    <w:p w:rsidR="00C41624" w:rsidRPr="00CB166A" w:rsidRDefault="00C41624" w:rsidP="00C41624">
      <w:pPr>
        <w:tabs>
          <w:tab w:val="left" w:pos="567"/>
        </w:tabs>
        <w:ind w:left="284"/>
        <w:jc w:val="both"/>
      </w:pPr>
      <w:r w:rsidRPr="00CB166A">
        <w:t>Г. Основная часть 4.</w:t>
      </w:r>
    </w:p>
    <w:p w:rsidR="00C41624" w:rsidRPr="00CB166A" w:rsidRDefault="00C41624" w:rsidP="00C41624">
      <w:pPr>
        <w:tabs>
          <w:tab w:val="left" w:pos="567"/>
        </w:tabs>
        <w:ind w:left="284"/>
        <w:jc w:val="both"/>
      </w:pPr>
      <w:r w:rsidRPr="00CB166A">
        <w:t>Д. Приложения 5.</w:t>
      </w:r>
    </w:p>
    <w:p w:rsidR="00C41624" w:rsidRPr="00CB166A" w:rsidRDefault="00C41624" w:rsidP="00C41624">
      <w:pPr>
        <w:tabs>
          <w:tab w:val="left" w:pos="567"/>
        </w:tabs>
        <w:ind w:left="284"/>
        <w:jc w:val="both"/>
      </w:pPr>
      <w:r w:rsidRPr="00CB166A">
        <w:t>Е. Список использованной литературы 6.</w:t>
      </w:r>
    </w:p>
    <w:p w:rsidR="00C41624" w:rsidRPr="00CB166A" w:rsidRDefault="00C41624" w:rsidP="00C41624">
      <w:pPr>
        <w:tabs>
          <w:tab w:val="left" w:pos="567"/>
        </w:tabs>
        <w:ind w:left="284"/>
        <w:jc w:val="both"/>
      </w:pPr>
      <w:r w:rsidRPr="00CB166A">
        <w:t>Ж. Заключение 7.</w:t>
      </w:r>
    </w:p>
    <w:p w:rsidR="00C41624" w:rsidRPr="00CB166A" w:rsidRDefault="00C41624" w:rsidP="00B636B8">
      <w:pPr>
        <w:widowControl w:val="0"/>
        <w:numPr>
          <w:ilvl w:val="0"/>
          <w:numId w:val="34"/>
        </w:numPr>
        <w:tabs>
          <w:tab w:val="left" w:pos="344"/>
        </w:tabs>
        <w:jc w:val="both"/>
        <w:rPr>
          <w:i/>
          <w:iCs/>
        </w:rPr>
      </w:pPr>
      <w:r w:rsidRPr="00CB166A">
        <w:rPr>
          <w:i/>
          <w:iCs/>
        </w:rPr>
        <w:t>Основная часть курсовой работы включает в себя:</w:t>
      </w:r>
    </w:p>
    <w:p w:rsidR="00C41624" w:rsidRPr="00CB166A" w:rsidRDefault="00C41624" w:rsidP="00B636B8">
      <w:pPr>
        <w:widowControl w:val="0"/>
        <w:numPr>
          <w:ilvl w:val="0"/>
          <w:numId w:val="39"/>
        </w:numPr>
        <w:tabs>
          <w:tab w:val="left" w:pos="406"/>
          <w:tab w:val="left" w:pos="567"/>
        </w:tabs>
        <w:jc w:val="both"/>
      </w:pPr>
      <w:r w:rsidRPr="00CB166A">
        <w:t>Анализ литературы.</w:t>
      </w:r>
    </w:p>
    <w:p w:rsidR="00C41624" w:rsidRPr="00CB166A" w:rsidRDefault="00C41624" w:rsidP="00C41624">
      <w:pPr>
        <w:tabs>
          <w:tab w:val="left" w:pos="567"/>
        </w:tabs>
        <w:ind w:left="284"/>
        <w:jc w:val="both"/>
      </w:pPr>
      <w:r w:rsidRPr="00CB166A">
        <w:t>Б. Изложение позиции автора курсовой работы.</w:t>
      </w:r>
    </w:p>
    <w:p w:rsidR="00C41624" w:rsidRPr="00CB166A" w:rsidRDefault="00C41624" w:rsidP="00B636B8">
      <w:pPr>
        <w:widowControl w:val="0"/>
        <w:numPr>
          <w:ilvl w:val="0"/>
          <w:numId w:val="39"/>
        </w:numPr>
        <w:tabs>
          <w:tab w:val="left" w:pos="406"/>
          <w:tab w:val="left" w:pos="567"/>
        </w:tabs>
        <w:jc w:val="both"/>
      </w:pPr>
      <w:r w:rsidRPr="00CB166A">
        <w:t>Результаты самостоятельно проведенного фрагмента исследования.</w:t>
      </w:r>
    </w:p>
    <w:p w:rsidR="00C41624" w:rsidRPr="00CB166A" w:rsidRDefault="00C41624" w:rsidP="00C41624">
      <w:pPr>
        <w:tabs>
          <w:tab w:val="left" w:pos="567"/>
        </w:tabs>
        <w:ind w:left="284"/>
        <w:jc w:val="both"/>
      </w:pPr>
      <w:r w:rsidRPr="00CB166A">
        <w:t>Г. Все варианты верны.</w:t>
      </w:r>
    </w:p>
    <w:p w:rsidR="00C41624" w:rsidRPr="00CB166A" w:rsidRDefault="00C41624" w:rsidP="00B636B8">
      <w:pPr>
        <w:widowControl w:val="0"/>
        <w:numPr>
          <w:ilvl w:val="0"/>
          <w:numId w:val="34"/>
        </w:numPr>
        <w:tabs>
          <w:tab w:val="left" w:pos="344"/>
        </w:tabs>
        <w:jc w:val="both"/>
        <w:rPr>
          <w:i/>
          <w:iCs/>
        </w:rPr>
      </w:pPr>
      <w:r w:rsidRPr="00CB166A">
        <w:rPr>
          <w:i/>
          <w:iCs/>
        </w:rPr>
        <w:t>Важнейшие выводы, к которым пришел автор курсовой или выпускной квалификационной работы:</w:t>
      </w:r>
    </w:p>
    <w:p w:rsidR="00C41624" w:rsidRPr="00CB166A" w:rsidRDefault="00C41624" w:rsidP="00B636B8">
      <w:pPr>
        <w:widowControl w:val="0"/>
        <w:numPr>
          <w:ilvl w:val="0"/>
          <w:numId w:val="40"/>
        </w:numPr>
        <w:tabs>
          <w:tab w:val="left" w:pos="406"/>
          <w:tab w:val="left" w:pos="567"/>
        </w:tabs>
        <w:jc w:val="both"/>
      </w:pPr>
      <w:r w:rsidRPr="00CB166A">
        <w:t>Приложения.</w:t>
      </w:r>
    </w:p>
    <w:p w:rsidR="00C41624" w:rsidRPr="00CB166A" w:rsidRDefault="00C41624" w:rsidP="00C41624">
      <w:pPr>
        <w:tabs>
          <w:tab w:val="left" w:pos="567"/>
        </w:tabs>
        <w:ind w:left="284"/>
        <w:jc w:val="both"/>
      </w:pPr>
      <w:r w:rsidRPr="00CB166A">
        <w:t>Б. Введение.</w:t>
      </w:r>
    </w:p>
    <w:p w:rsidR="00C41624" w:rsidRPr="00CB166A" w:rsidRDefault="00C41624" w:rsidP="00B636B8">
      <w:pPr>
        <w:widowControl w:val="0"/>
        <w:numPr>
          <w:ilvl w:val="0"/>
          <w:numId w:val="40"/>
        </w:numPr>
        <w:tabs>
          <w:tab w:val="left" w:pos="406"/>
          <w:tab w:val="left" w:pos="567"/>
        </w:tabs>
        <w:jc w:val="both"/>
      </w:pPr>
      <w:r w:rsidRPr="00CB166A">
        <w:t>Заключение.</w:t>
      </w:r>
    </w:p>
    <w:p w:rsidR="00C41624" w:rsidRPr="00CB166A" w:rsidRDefault="00C41624" w:rsidP="00C41624">
      <w:pPr>
        <w:tabs>
          <w:tab w:val="left" w:pos="567"/>
        </w:tabs>
        <w:ind w:left="284"/>
        <w:jc w:val="both"/>
      </w:pPr>
      <w:r w:rsidRPr="00CB166A">
        <w:t>Г.  Основная часть.</w:t>
      </w:r>
    </w:p>
    <w:p w:rsidR="00C41624" w:rsidRPr="00CB166A" w:rsidRDefault="00C41624" w:rsidP="00B636B8">
      <w:pPr>
        <w:widowControl w:val="0"/>
        <w:numPr>
          <w:ilvl w:val="0"/>
          <w:numId w:val="34"/>
        </w:numPr>
        <w:tabs>
          <w:tab w:val="left" w:pos="344"/>
        </w:tabs>
        <w:jc w:val="both"/>
        <w:rPr>
          <w:i/>
          <w:iCs/>
        </w:rPr>
      </w:pPr>
      <w:r w:rsidRPr="00CB166A">
        <w:rPr>
          <w:i/>
          <w:iCs/>
        </w:rPr>
        <w:t>Основные требования к выпускной квалификационной работе:</w:t>
      </w:r>
    </w:p>
    <w:p w:rsidR="00C41624" w:rsidRPr="00CB166A" w:rsidRDefault="00C41624" w:rsidP="00B636B8">
      <w:pPr>
        <w:widowControl w:val="0"/>
        <w:numPr>
          <w:ilvl w:val="0"/>
          <w:numId w:val="41"/>
        </w:numPr>
        <w:tabs>
          <w:tab w:val="left" w:pos="406"/>
          <w:tab w:val="left" w:pos="567"/>
        </w:tabs>
        <w:jc w:val="both"/>
      </w:pPr>
      <w:r w:rsidRPr="00CB166A">
        <w:t>Актуальность исследования.</w:t>
      </w:r>
    </w:p>
    <w:p w:rsidR="00C41624" w:rsidRPr="00CB166A" w:rsidRDefault="00C41624" w:rsidP="00C41624">
      <w:pPr>
        <w:tabs>
          <w:tab w:val="left" w:pos="567"/>
        </w:tabs>
        <w:ind w:left="284"/>
        <w:jc w:val="both"/>
      </w:pPr>
      <w:r w:rsidRPr="00CB166A">
        <w:t>Б. Практическая значимость работы.</w:t>
      </w:r>
    </w:p>
    <w:p w:rsidR="00C41624" w:rsidRPr="00CB166A" w:rsidRDefault="00C41624" w:rsidP="00B636B8">
      <w:pPr>
        <w:widowControl w:val="0"/>
        <w:numPr>
          <w:ilvl w:val="0"/>
          <w:numId w:val="41"/>
        </w:numPr>
        <w:tabs>
          <w:tab w:val="left" w:pos="406"/>
          <w:tab w:val="left" w:pos="567"/>
        </w:tabs>
      </w:pPr>
      <w:r w:rsidRPr="00CB166A">
        <w:t xml:space="preserve">Общий объем работы не менее 30-50 страниц печатного текста </w:t>
      </w:r>
    </w:p>
    <w:p w:rsidR="00C41624" w:rsidRPr="00CB166A" w:rsidRDefault="00C41624" w:rsidP="00C41624">
      <w:pPr>
        <w:tabs>
          <w:tab w:val="left" w:pos="406"/>
          <w:tab w:val="left" w:pos="567"/>
        </w:tabs>
        <w:ind w:left="284"/>
      </w:pPr>
      <w:r w:rsidRPr="00CB166A">
        <w:t>Г. Все варианты верны.</w:t>
      </w:r>
    </w:p>
    <w:p w:rsidR="00C41624" w:rsidRPr="00CB166A" w:rsidRDefault="00C41624" w:rsidP="00B636B8">
      <w:pPr>
        <w:widowControl w:val="0"/>
        <w:numPr>
          <w:ilvl w:val="0"/>
          <w:numId w:val="34"/>
        </w:numPr>
        <w:tabs>
          <w:tab w:val="left" w:pos="344"/>
        </w:tabs>
        <w:jc w:val="both"/>
        <w:rPr>
          <w:i/>
          <w:iCs/>
        </w:rPr>
      </w:pPr>
      <w:r w:rsidRPr="00CB166A">
        <w:rPr>
          <w:i/>
          <w:iCs/>
        </w:rPr>
        <w:t>Установите последовательность в структуре выпускной квалификационной работе:</w:t>
      </w:r>
    </w:p>
    <w:p w:rsidR="00C41624" w:rsidRPr="00CB166A" w:rsidRDefault="00C41624" w:rsidP="00CB166A">
      <w:pPr>
        <w:widowControl w:val="0"/>
        <w:numPr>
          <w:ilvl w:val="0"/>
          <w:numId w:val="42"/>
        </w:numPr>
        <w:tabs>
          <w:tab w:val="left" w:pos="406"/>
          <w:tab w:val="left" w:pos="567"/>
        </w:tabs>
        <w:jc w:val="both"/>
      </w:pPr>
      <w:r w:rsidRPr="00CB166A">
        <w:lastRenderedPageBreak/>
        <w:t>Приложения 1.</w:t>
      </w:r>
    </w:p>
    <w:p w:rsidR="00C41624" w:rsidRPr="00CB166A" w:rsidRDefault="00C41624" w:rsidP="00CB166A">
      <w:pPr>
        <w:tabs>
          <w:tab w:val="left" w:pos="567"/>
        </w:tabs>
        <w:jc w:val="both"/>
      </w:pPr>
      <w:r w:rsidRPr="00CB166A">
        <w:t>Б. Задание 2.</w:t>
      </w:r>
    </w:p>
    <w:p w:rsidR="00C41624" w:rsidRPr="00CB166A" w:rsidRDefault="00C41624" w:rsidP="00CB166A">
      <w:pPr>
        <w:widowControl w:val="0"/>
        <w:numPr>
          <w:ilvl w:val="0"/>
          <w:numId w:val="42"/>
        </w:numPr>
        <w:tabs>
          <w:tab w:val="left" w:pos="406"/>
          <w:tab w:val="left" w:pos="567"/>
        </w:tabs>
        <w:jc w:val="both"/>
      </w:pPr>
      <w:r w:rsidRPr="00CB166A">
        <w:t>Титульный лист 3.</w:t>
      </w:r>
    </w:p>
    <w:p w:rsidR="00C41624" w:rsidRPr="00CB166A" w:rsidRDefault="00C41624" w:rsidP="00CB166A">
      <w:pPr>
        <w:tabs>
          <w:tab w:val="left" w:pos="567"/>
        </w:tabs>
        <w:jc w:val="both"/>
      </w:pPr>
      <w:r w:rsidRPr="00CB166A">
        <w:t>Г.  Список использованной литературы 4.</w:t>
      </w:r>
    </w:p>
    <w:p w:rsidR="00C41624" w:rsidRPr="00CB166A" w:rsidRDefault="00C41624" w:rsidP="00CB166A">
      <w:pPr>
        <w:tabs>
          <w:tab w:val="left" w:pos="567"/>
        </w:tabs>
        <w:jc w:val="both"/>
      </w:pPr>
      <w:r w:rsidRPr="00CB166A">
        <w:t>Д.  Введение 5.</w:t>
      </w:r>
    </w:p>
    <w:p w:rsidR="00C41624" w:rsidRPr="00CB166A" w:rsidRDefault="00C41624" w:rsidP="00CB166A">
      <w:pPr>
        <w:tabs>
          <w:tab w:val="left" w:pos="567"/>
        </w:tabs>
        <w:jc w:val="both"/>
      </w:pPr>
      <w:r w:rsidRPr="00CB166A">
        <w:t>Е.  Содержание 6.</w:t>
      </w:r>
    </w:p>
    <w:p w:rsidR="00C41624" w:rsidRPr="00CB166A" w:rsidRDefault="00C41624" w:rsidP="00CB166A">
      <w:pPr>
        <w:tabs>
          <w:tab w:val="left" w:pos="567"/>
        </w:tabs>
        <w:jc w:val="both"/>
      </w:pPr>
      <w:r w:rsidRPr="00CB166A">
        <w:t>Ж. Основная часть 7.</w:t>
      </w:r>
    </w:p>
    <w:p w:rsidR="00C41624" w:rsidRPr="00CB166A" w:rsidRDefault="00C41624" w:rsidP="00CB166A">
      <w:pPr>
        <w:tabs>
          <w:tab w:val="left" w:pos="354"/>
          <w:tab w:val="left" w:pos="567"/>
        </w:tabs>
        <w:jc w:val="both"/>
      </w:pPr>
      <w:r w:rsidRPr="00CB166A">
        <w:t>З.</w:t>
      </w:r>
      <w:r w:rsidRPr="00CB166A">
        <w:tab/>
        <w:t>Заключение 8.</w:t>
      </w:r>
    </w:p>
    <w:p w:rsidR="00C41624" w:rsidRPr="00CB166A" w:rsidRDefault="00C41624" w:rsidP="00B636B8">
      <w:pPr>
        <w:widowControl w:val="0"/>
        <w:numPr>
          <w:ilvl w:val="0"/>
          <w:numId w:val="34"/>
        </w:numPr>
        <w:tabs>
          <w:tab w:val="left" w:pos="344"/>
        </w:tabs>
        <w:jc w:val="both"/>
        <w:rPr>
          <w:i/>
          <w:iCs/>
        </w:rPr>
      </w:pPr>
      <w:r w:rsidRPr="00CB166A">
        <w:rPr>
          <w:i/>
          <w:iCs/>
        </w:rPr>
        <w:t>Установите последовательность в определении основных характеристик выпускной квалификационной работы:</w:t>
      </w:r>
    </w:p>
    <w:p w:rsidR="00C41624" w:rsidRPr="00CB166A" w:rsidRDefault="00C41624" w:rsidP="00B636B8">
      <w:pPr>
        <w:widowControl w:val="0"/>
        <w:numPr>
          <w:ilvl w:val="0"/>
          <w:numId w:val="43"/>
        </w:numPr>
        <w:tabs>
          <w:tab w:val="left" w:pos="406"/>
          <w:tab w:val="left" w:pos="567"/>
        </w:tabs>
        <w:jc w:val="both"/>
      </w:pPr>
      <w:r w:rsidRPr="00CB166A">
        <w:t>Тема исследования 1.</w:t>
      </w:r>
    </w:p>
    <w:p w:rsidR="00C41624" w:rsidRPr="00CB166A" w:rsidRDefault="00C41624" w:rsidP="00C41624">
      <w:pPr>
        <w:tabs>
          <w:tab w:val="left" w:pos="567"/>
        </w:tabs>
        <w:ind w:left="284"/>
        <w:jc w:val="both"/>
      </w:pPr>
      <w:r w:rsidRPr="00CB166A">
        <w:t>Б. Объект исследования 2.</w:t>
      </w:r>
    </w:p>
    <w:p w:rsidR="00C41624" w:rsidRPr="00CB166A" w:rsidRDefault="00C41624" w:rsidP="00B636B8">
      <w:pPr>
        <w:widowControl w:val="0"/>
        <w:numPr>
          <w:ilvl w:val="0"/>
          <w:numId w:val="43"/>
        </w:numPr>
        <w:tabs>
          <w:tab w:val="left" w:pos="406"/>
          <w:tab w:val="left" w:pos="567"/>
        </w:tabs>
        <w:jc w:val="both"/>
      </w:pPr>
      <w:r w:rsidRPr="00CB166A">
        <w:t>Цель 3.</w:t>
      </w:r>
    </w:p>
    <w:p w:rsidR="00C41624" w:rsidRPr="00CB166A" w:rsidRDefault="00C41624" w:rsidP="00C41624">
      <w:pPr>
        <w:tabs>
          <w:tab w:val="left" w:pos="567"/>
        </w:tabs>
        <w:ind w:left="284"/>
        <w:jc w:val="both"/>
      </w:pPr>
      <w:r w:rsidRPr="00CB166A">
        <w:t>Г. Актуальность исследования 4.</w:t>
      </w:r>
    </w:p>
    <w:p w:rsidR="00C41624" w:rsidRPr="00CB166A" w:rsidRDefault="00C41624" w:rsidP="00C41624">
      <w:pPr>
        <w:tabs>
          <w:tab w:val="left" w:pos="567"/>
        </w:tabs>
        <w:ind w:left="284"/>
        <w:jc w:val="both"/>
      </w:pPr>
      <w:r w:rsidRPr="00CB166A">
        <w:t>Д. Проблема исследования 5.</w:t>
      </w:r>
    </w:p>
    <w:p w:rsidR="00C41624" w:rsidRPr="00CB166A" w:rsidRDefault="00C41624" w:rsidP="00C41624">
      <w:pPr>
        <w:tabs>
          <w:tab w:val="left" w:pos="567"/>
        </w:tabs>
        <w:ind w:left="284"/>
        <w:jc w:val="both"/>
      </w:pPr>
      <w:r w:rsidRPr="00CB166A">
        <w:t>Е. Предмет исследования 6.</w:t>
      </w:r>
    </w:p>
    <w:p w:rsidR="00C41624" w:rsidRPr="00CB166A" w:rsidRDefault="00C41624" w:rsidP="00C41624">
      <w:pPr>
        <w:tabs>
          <w:tab w:val="left" w:pos="567"/>
        </w:tabs>
        <w:ind w:left="284"/>
        <w:jc w:val="both"/>
      </w:pPr>
      <w:r w:rsidRPr="00CB166A">
        <w:t>Ж.</w:t>
      </w:r>
      <w:r w:rsidR="00CB166A">
        <w:t xml:space="preserve"> </w:t>
      </w:r>
      <w:r w:rsidRPr="00CB166A">
        <w:t>Задачи 7.</w:t>
      </w:r>
    </w:p>
    <w:p w:rsidR="00C41624" w:rsidRPr="00CB166A" w:rsidRDefault="00C41624" w:rsidP="00C41624">
      <w:pPr>
        <w:tabs>
          <w:tab w:val="left" w:pos="354"/>
          <w:tab w:val="left" w:pos="567"/>
        </w:tabs>
        <w:ind w:left="284"/>
        <w:jc w:val="both"/>
      </w:pPr>
      <w:r w:rsidRPr="00CB166A">
        <w:t>З.</w:t>
      </w:r>
      <w:r w:rsidRPr="00CB166A">
        <w:tab/>
        <w:t>Гипотеза 8.</w:t>
      </w:r>
    </w:p>
    <w:p w:rsidR="00C41624" w:rsidRPr="00CB166A" w:rsidRDefault="00C41624" w:rsidP="00B636B8">
      <w:pPr>
        <w:widowControl w:val="0"/>
        <w:numPr>
          <w:ilvl w:val="0"/>
          <w:numId w:val="34"/>
        </w:numPr>
        <w:tabs>
          <w:tab w:val="left" w:pos="454"/>
        </w:tabs>
        <w:jc w:val="both"/>
        <w:rPr>
          <w:i/>
          <w:iCs/>
        </w:rPr>
      </w:pPr>
      <w:r w:rsidRPr="00CB166A">
        <w:rPr>
          <w:i/>
          <w:iCs/>
        </w:rPr>
        <w:t>Внутритекстовая ссылка:</w:t>
      </w:r>
    </w:p>
    <w:p w:rsidR="00C41624" w:rsidRPr="00CB166A" w:rsidRDefault="00C41624" w:rsidP="00B636B8">
      <w:pPr>
        <w:widowControl w:val="0"/>
        <w:numPr>
          <w:ilvl w:val="0"/>
          <w:numId w:val="44"/>
        </w:numPr>
        <w:tabs>
          <w:tab w:val="left" w:pos="406"/>
          <w:tab w:val="left" w:pos="567"/>
        </w:tabs>
        <w:jc w:val="both"/>
      </w:pPr>
      <w:r w:rsidRPr="00CB166A">
        <w:t>Делается в тексте сразу после окончания цитаты.</w:t>
      </w:r>
    </w:p>
    <w:p w:rsidR="00C41624" w:rsidRPr="00CB166A" w:rsidRDefault="00C41624" w:rsidP="00C41624">
      <w:pPr>
        <w:tabs>
          <w:tab w:val="left" w:pos="567"/>
        </w:tabs>
        <w:ind w:left="284"/>
        <w:jc w:val="both"/>
      </w:pPr>
      <w:r w:rsidRPr="00CB166A">
        <w:t>Б. Делается после изложения чужой мысли.</w:t>
      </w:r>
    </w:p>
    <w:p w:rsidR="00C41624" w:rsidRPr="00CB166A" w:rsidRDefault="00C41624" w:rsidP="00B636B8">
      <w:pPr>
        <w:widowControl w:val="0"/>
        <w:numPr>
          <w:ilvl w:val="0"/>
          <w:numId w:val="44"/>
        </w:numPr>
        <w:tabs>
          <w:tab w:val="left" w:pos="406"/>
          <w:tab w:val="left" w:pos="567"/>
        </w:tabs>
        <w:jc w:val="both"/>
      </w:pPr>
      <w:r w:rsidRPr="00CB166A">
        <w:t>Оформляется в квадратных скобках.</w:t>
      </w:r>
    </w:p>
    <w:p w:rsidR="00C41624" w:rsidRPr="00CB166A" w:rsidRDefault="00C41624" w:rsidP="00C41624">
      <w:pPr>
        <w:tabs>
          <w:tab w:val="left" w:pos="567"/>
        </w:tabs>
        <w:ind w:left="284"/>
        <w:jc w:val="both"/>
      </w:pPr>
      <w:r w:rsidRPr="00CB166A">
        <w:t>Г.  Все варианты верны.</w:t>
      </w:r>
    </w:p>
    <w:p w:rsidR="00C41624" w:rsidRPr="00CB166A" w:rsidRDefault="00C41624" w:rsidP="00B636B8">
      <w:pPr>
        <w:widowControl w:val="0"/>
        <w:numPr>
          <w:ilvl w:val="0"/>
          <w:numId w:val="34"/>
        </w:numPr>
        <w:tabs>
          <w:tab w:val="left" w:pos="454"/>
        </w:tabs>
        <w:jc w:val="both"/>
        <w:rPr>
          <w:i/>
          <w:iCs/>
        </w:rPr>
      </w:pPr>
      <w:r w:rsidRPr="00CB166A">
        <w:rPr>
          <w:i/>
          <w:iCs/>
        </w:rPr>
        <w:t>При подготовке к защите выпускной квалификационной работы необходимо:</w:t>
      </w:r>
    </w:p>
    <w:p w:rsidR="00C41624" w:rsidRPr="00CB166A" w:rsidRDefault="00C41624" w:rsidP="00C41624">
      <w:pPr>
        <w:tabs>
          <w:tab w:val="left" w:pos="567"/>
        </w:tabs>
        <w:ind w:left="284"/>
        <w:jc w:val="both"/>
      </w:pPr>
      <w:r w:rsidRPr="00CB166A">
        <w:t>А. Составить текст (тезисы) выступления примерно на 10 минут.</w:t>
      </w:r>
    </w:p>
    <w:p w:rsidR="00C41624" w:rsidRPr="00CB166A" w:rsidRDefault="00C41624" w:rsidP="00C41624">
      <w:pPr>
        <w:tabs>
          <w:tab w:val="left" w:pos="567"/>
        </w:tabs>
        <w:ind w:left="284"/>
        <w:jc w:val="both"/>
      </w:pPr>
      <w:r w:rsidRPr="00CB166A">
        <w:t>Б. Оформить средства наглядности (слайды и т. д.).</w:t>
      </w:r>
    </w:p>
    <w:p w:rsidR="00C41624" w:rsidRPr="00CB166A" w:rsidRDefault="00C41624" w:rsidP="00C41624">
      <w:pPr>
        <w:tabs>
          <w:tab w:val="left" w:pos="567"/>
        </w:tabs>
        <w:ind w:left="284"/>
      </w:pPr>
      <w:r w:rsidRPr="00CB166A">
        <w:t xml:space="preserve">В. Составить варианты ответов на замечания рецензента. </w:t>
      </w:r>
    </w:p>
    <w:p w:rsidR="00C41624" w:rsidRPr="00CB166A" w:rsidRDefault="00C41624" w:rsidP="00C41624">
      <w:pPr>
        <w:tabs>
          <w:tab w:val="left" w:pos="567"/>
        </w:tabs>
        <w:ind w:left="284"/>
      </w:pPr>
      <w:r w:rsidRPr="00CB166A">
        <w:t>Г. Все варианты верны.</w:t>
      </w:r>
    </w:p>
    <w:p w:rsidR="00C41624" w:rsidRPr="00CB166A" w:rsidRDefault="00C41624" w:rsidP="00C416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rFonts w:eastAsia="Arial Unicode MS"/>
          <w:bCs/>
          <w:i/>
          <w:color w:val="000000"/>
        </w:rPr>
      </w:pPr>
      <w:r w:rsidRPr="00CB166A">
        <w:rPr>
          <w:rFonts w:eastAsia="Arial Unicode MS"/>
          <w:bCs/>
          <w:i/>
          <w:color w:val="000000"/>
        </w:rPr>
        <w:t>Ключ к тесту: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567"/>
        <w:gridCol w:w="1871"/>
        <w:gridCol w:w="2127"/>
        <w:gridCol w:w="1984"/>
        <w:gridCol w:w="1133"/>
      </w:tblGrid>
      <w:tr w:rsidR="00C41624" w:rsidRPr="00CB166A" w:rsidTr="00C41624">
        <w:tc>
          <w:tcPr>
            <w:tcW w:w="675" w:type="dxa"/>
          </w:tcPr>
          <w:p w:rsidR="00C41624" w:rsidRPr="00CB166A" w:rsidRDefault="00C41624" w:rsidP="00C41624">
            <w:pPr>
              <w:jc w:val="both"/>
            </w:pPr>
            <w:r w:rsidRPr="00CB166A">
              <w:t>1Г</w:t>
            </w:r>
          </w:p>
        </w:tc>
        <w:tc>
          <w:tcPr>
            <w:tcW w:w="567" w:type="dxa"/>
          </w:tcPr>
          <w:p w:rsidR="00C41624" w:rsidRPr="00CB166A" w:rsidRDefault="00C41624" w:rsidP="00C41624">
            <w:pPr>
              <w:jc w:val="both"/>
            </w:pPr>
            <w:r w:rsidRPr="00CB166A">
              <w:t>2А</w:t>
            </w:r>
          </w:p>
        </w:tc>
        <w:tc>
          <w:tcPr>
            <w:tcW w:w="1871" w:type="dxa"/>
          </w:tcPr>
          <w:p w:rsidR="00C41624" w:rsidRPr="00CB166A" w:rsidRDefault="00C41624" w:rsidP="00C41624">
            <w:pPr>
              <w:jc w:val="both"/>
            </w:pPr>
            <w:r w:rsidRPr="00CB166A">
              <w:t>3Д</w:t>
            </w:r>
          </w:p>
        </w:tc>
        <w:tc>
          <w:tcPr>
            <w:tcW w:w="2127" w:type="dxa"/>
          </w:tcPr>
          <w:p w:rsidR="00C41624" w:rsidRPr="00CB166A" w:rsidRDefault="00C41624" w:rsidP="00C41624">
            <w:pPr>
              <w:jc w:val="both"/>
            </w:pPr>
            <w:r w:rsidRPr="00CB166A">
              <w:t>4Б</w:t>
            </w:r>
          </w:p>
        </w:tc>
        <w:tc>
          <w:tcPr>
            <w:tcW w:w="1984" w:type="dxa"/>
          </w:tcPr>
          <w:p w:rsidR="00C41624" w:rsidRPr="00CB166A" w:rsidRDefault="00C41624" w:rsidP="00C41624">
            <w:pPr>
              <w:jc w:val="both"/>
            </w:pPr>
            <w:r w:rsidRPr="00CB166A">
              <w:t>5 ВАБГЖЕД</w:t>
            </w:r>
          </w:p>
        </w:tc>
        <w:tc>
          <w:tcPr>
            <w:tcW w:w="1133" w:type="dxa"/>
          </w:tcPr>
          <w:p w:rsidR="00C41624" w:rsidRPr="00CB166A" w:rsidRDefault="00C41624" w:rsidP="00C41624">
            <w:pPr>
              <w:jc w:val="both"/>
            </w:pPr>
            <w:r w:rsidRPr="00CB166A">
              <w:t>6Г</w:t>
            </w:r>
          </w:p>
        </w:tc>
      </w:tr>
      <w:tr w:rsidR="00C41624" w:rsidRPr="00CB166A" w:rsidTr="00C41624">
        <w:tc>
          <w:tcPr>
            <w:tcW w:w="675" w:type="dxa"/>
          </w:tcPr>
          <w:p w:rsidR="00C41624" w:rsidRPr="00CB166A" w:rsidRDefault="00C41624" w:rsidP="00C41624">
            <w:pPr>
              <w:jc w:val="both"/>
            </w:pPr>
            <w:r w:rsidRPr="00CB166A">
              <w:t>7В</w:t>
            </w:r>
          </w:p>
        </w:tc>
        <w:tc>
          <w:tcPr>
            <w:tcW w:w="567" w:type="dxa"/>
          </w:tcPr>
          <w:p w:rsidR="00C41624" w:rsidRPr="00CB166A" w:rsidRDefault="00C41624" w:rsidP="00C41624">
            <w:pPr>
              <w:jc w:val="both"/>
            </w:pPr>
            <w:r w:rsidRPr="00CB166A">
              <w:t>8Г</w:t>
            </w:r>
          </w:p>
        </w:tc>
        <w:tc>
          <w:tcPr>
            <w:tcW w:w="1871" w:type="dxa"/>
          </w:tcPr>
          <w:p w:rsidR="00C41624" w:rsidRPr="00CB166A" w:rsidRDefault="00C41624" w:rsidP="00C41624">
            <w:pPr>
              <w:jc w:val="both"/>
            </w:pPr>
            <w:r w:rsidRPr="00CB166A">
              <w:t>9 БДГЕЖВД</w:t>
            </w:r>
          </w:p>
        </w:tc>
        <w:tc>
          <w:tcPr>
            <w:tcW w:w="2127" w:type="dxa"/>
          </w:tcPr>
          <w:p w:rsidR="00C41624" w:rsidRPr="00CB166A" w:rsidRDefault="00C41624" w:rsidP="00C41624">
            <w:pPr>
              <w:jc w:val="both"/>
            </w:pPr>
            <w:r w:rsidRPr="00CB166A">
              <w:t>10 ГДАБЕВЗЖ</w:t>
            </w:r>
          </w:p>
        </w:tc>
        <w:tc>
          <w:tcPr>
            <w:tcW w:w="1984" w:type="dxa"/>
          </w:tcPr>
          <w:p w:rsidR="00C41624" w:rsidRPr="00CB166A" w:rsidRDefault="00C41624" w:rsidP="00C41624">
            <w:pPr>
              <w:jc w:val="both"/>
            </w:pPr>
            <w:r w:rsidRPr="00CB166A">
              <w:t>11Г</w:t>
            </w:r>
          </w:p>
        </w:tc>
        <w:tc>
          <w:tcPr>
            <w:tcW w:w="1133" w:type="dxa"/>
          </w:tcPr>
          <w:p w:rsidR="00C41624" w:rsidRPr="00CB166A" w:rsidRDefault="00C41624" w:rsidP="00C41624">
            <w:pPr>
              <w:jc w:val="both"/>
            </w:pPr>
            <w:r w:rsidRPr="00CB166A">
              <w:t>12Г</w:t>
            </w:r>
          </w:p>
        </w:tc>
      </w:tr>
    </w:tbl>
    <w:p w:rsidR="00C41624" w:rsidRPr="00CB166A" w:rsidRDefault="00C41624" w:rsidP="00C416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rFonts w:eastAsia="Arial Unicode MS"/>
          <w:b/>
          <w:bCs/>
          <w:i/>
          <w:color w:val="000000"/>
        </w:rPr>
      </w:pPr>
      <w:r w:rsidRPr="00CB166A">
        <w:rPr>
          <w:rFonts w:eastAsia="Arial Unicode MS"/>
          <w:b/>
          <w:bCs/>
          <w:i/>
          <w:color w:val="000000"/>
        </w:rPr>
        <w:t>Критерии и нормы оценки:</w:t>
      </w:r>
    </w:p>
    <w:p w:rsidR="00C41624" w:rsidRPr="00CB166A" w:rsidRDefault="00C41624" w:rsidP="00C41624">
      <w:pPr>
        <w:widowControl w:val="0"/>
        <w:snapToGrid w:val="0"/>
        <w:contextualSpacing/>
        <w:rPr>
          <w:bCs/>
          <w:lang w:eastAsia="en-US" w:bidi="en-US"/>
        </w:rPr>
      </w:pPr>
      <w:r w:rsidRPr="00CB166A">
        <w:rPr>
          <w:bCs/>
          <w:lang w:eastAsia="en-US" w:bidi="en-US"/>
        </w:rPr>
        <w:t>• оценка «5» – 11-12 правильных ответов,</w:t>
      </w:r>
    </w:p>
    <w:p w:rsidR="00C41624" w:rsidRPr="00CB166A" w:rsidRDefault="00C41624" w:rsidP="00C41624">
      <w:pPr>
        <w:widowControl w:val="0"/>
        <w:snapToGrid w:val="0"/>
        <w:contextualSpacing/>
        <w:rPr>
          <w:bCs/>
          <w:lang w:eastAsia="en-US" w:bidi="en-US"/>
        </w:rPr>
      </w:pPr>
      <w:r w:rsidRPr="00CB166A">
        <w:rPr>
          <w:bCs/>
          <w:lang w:eastAsia="en-US" w:bidi="en-US"/>
        </w:rPr>
        <w:t>• оценка «4» – 9-10 правильных ответов,</w:t>
      </w:r>
    </w:p>
    <w:p w:rsidR="00C41624" w:rsidRPr="00CB166A" w:rsidRDefault="00C41624" w:rsidP="00C41624">
      <w:pPr>
        <w:widowControl w:val="0"/>
        <w:snapToGrid w:val="0"/>
        <w:contextualSpacing/>
        <w:rPr>
          <w:bCs/>
          <w:lang w:eastAsia="en-US" w:bidi="en-US"/>
        </w:rPr>
      </w:pPr>
      <w:r w:rsidRPr="00CB166A">
        <w:rPr>
          <w:bCs/>
          <w:lang w:eastAsia="en-US" w:bidi="en-US"/>
        </w:rPr>
        <w:t>• оценка «3» – 6-8</w:t>
      </w:r>
      <w:r w:rsidR="00CB166A">
        <w:rPr>
          <w:bCs/>
          <w:lang w:eastAsia="en-US" w:bidi="en-US"/>
        </w:rPr>
        <w:t xml:space="preserve"> </w:t>
      </w:r>
      <w:r w:rsidRPr="00CB166A">
        <w:rPr>
          <w:bCs/>
          <w:lang w:eastAsia="en-US" w:bidi="en-US"/>
        </w:rPr>
        <w:t xml:space="preserve">правильных ответов, </w:t>
      </w:r>
    </w:p>
    <w:p w:rsidR="00C41624" w:rsidRPr="00CB166A" w:rsidRDefault="00C41624" w:rsidP="00C41624">
      <w:pPr>
        <w:widowControl w:val="0"/>
        <w:snapToGrid w:val="0"/>
        <w:contextualSpacing/>
        <w:rPr>
          <w:bCs/>
          <w:lang w:eastAsia="en-US" w:bidi="en-US"/>
        </w:rPr>
      </w:pPr>
      <w:r w:rsidRPr="00CB166A">
        <w:rPr>
          <w:bCs/>
          <w:lang w:eastAsia="en-US" w:bidi="en-US"/>
        </w:rPr>
        <w:t>• оценка «2» – менее 6 правильных ответов.</w:t>
      </w:r>
    </w:p>
    <w:p w:rsidR="00C41624" w:rsidRPr="00CB166A" w:rsidRDefault="00C41624" w:rsidP="00A1691B">
      <w:pPr>
        <w:jc w:val="both"/>
      </w:pPr>
    </w:p>
    <w:p w:rsidR="00A1691B" w:rsidRPr="00CB166A" w:rsidRDefault="00A1691B" w:rsidP="00A1691B">
      <w:pPr>
        <w:jc w:val="both"/>
      </w:pPr>
      <w:r w:rsidRPr="00CB166A">
        <w:rPr>
          <w:b/>
          <w:i/>
          <w:u w:val="single"/>
        </w:rPr>
        <w:t>Творческие вопросы и задания</w:t>
      </w:r>
    </w:p>
    <w:p w:rsidR="00303D6C" w:rsidRPr="00CB166A" w:rsidRDefault="00A1691B" w:rsidP="00A1691B">
      <w:pPr>
        <w:jc w:val="both"/>
      </w:pPr>
      <w:r w:rsidRPr="00CB166A">
        <w:t>Проверяемые результаты обучения У1, З2</w:t>
      </w:r>
    </w:p>
    <w:p w:rsidR="00A1691B" w:rsidRPr="00CB166A" w:rsidRDefault="00A1691B" w:rsidP="00A1691B">
      <w:pPr>
        <w:jc w:val="both"/>
      </w:pPr>
      <w:r w:rsidRPr="00CB166A">
        <w:t xml:space="preserve"> 1. Педагогику называют и наукой, и искусством. Выскажите свою точку зрения и докажите ее правильность. </w:t>
      </w:r>
    </w:p>
    <w:p w:rsidR="00A1691B" w:rsidRPr="00CB166A" w:rsidRDefault="00A1691B" w:rsidP="00A1691B">
      <w:pPr>
        <w:jc w:val="both"/>
      </w:pPr>
      <w:r w:rsidRPr="00CB166A">
        <w:t xml:space="preserve">2. Что, по вашему мнению, должно считаться объектом педагогической науки – воспитание или образование? Приведите аргументы в пользу вашего выбора. 3. Дайте определение основных категорий педагогики: образование, воспитание, обучение, педагогическая действительность. </w:t>
      </w:r>
    </w:p>
    <w:p w:rsidR="00A1691B" w:rsidRPr="00CB166A" w:rsidRDefault="00A1691B" w:rsidP="00A1691B">
      <w:pPr>
        <w:jc w:val="both"/>
      </w:pPr>
      <w:r w:rsidRPr="00CB166A">
        <w:t>4. Какие психологические понятия наиболее часто употребляются в педагогической литературе?</w:t>
      </w:r>
    </w:p>
    <w:p w:rsidR="00A1691B" w:rsidRPr="00CB166A" w:rsidRDefault="00A1691B" w:rsidP="00A1691B">
      <w:pPr>
        <w:jc w:val="both"/>
      </w:pPr>
      <w:r w:rsidRPr="00CB166A">
        <w:t xml:space="preserve"> 5. Объясните различие между социализацией и адаптацией к социуму (т.е. к обществу). </w:t>
      </w:r>
    </w:p>
    <w:p w:rsidR="00A1691B" w:rsidRPr="00CB166A" w:rsidRDefault="00A1691B" w:rsidP="00E70BB4">
      <w:pPr>
        <w:rPr>
          <w:b/>
        </w:rPr>
      </w:pPr>
    </w:p>
    <w:p w:rsidR="00CB166A" w:rsidRDefault="00CB166A">
      <w:pPr>
        <w:rPr>
          <w:b/>
          <w:bCs/>
        </w:rPr>
      </w:pPr>
      <w:r>
        <w:rPr>
          <w:b/>
          <w:bCs/>
        </w:rPr>
        <w:br w:type="page"/>
      </w:r>
    </w:p>
    <w:p w:rsidR="00D0004F" w:rsidRPr="00CB166A" w:rsidRDefault="00D0004F" w:rsidP="00D0004F">
      <w:pPr>
        <w:jc w:val="both"/>
        <w:rPr>
          <w:b/>
          <w:bCs/>
        </w:rPr>
      </w:pPr>
      <w:r w:rsidRPr="00CB166A">
        <w:rPr>
          <w:b/>
          <w:bCs/>
        </w:rPr>
        <w:lastRenderedPageBreak/>
        <w:t>Тема 8 Организация выполнения и защиты выпускной квалификационной работы</w:t>
      </w:r>
    </w:p>
    <w:p w:rsidR="00D0004F" w:rsidRPr="00CB166A" w:rsidRDefault="00D0004F" w:rsidP="00D0004F">
      <w:pPr>
        <w:spacing w:line="276" w:lineRule="auto"/>
        <w:ind w:firstLine="709"/>
        <w:jc w:val="both"/>
        <w:rPr>
          <w:rFonts w:eastAsia="Calibri"/>
          <w:lang w:eastAsia="en-US"/>
        </w:rPr>
      </w:pPr>
      <w:r w:rsidRPr="00CB166A">
        <w:rPr>
          <w:rFonts w:eastAsia="Calibri"/>
          <w:lang w:eastAsia="en-US"/>
        </w:rPr>
        <w:t>Проверяемые результаты обучения У1. У2, З1, З2</w:t>
      </w:r>
    </w:p>
    <w:p w:rsidR="00D0004F" w:rsidRPr="00CB166A" w:rsidRDefault="00D0004F" w:rsidP="00D0004F">
      <w:pPr>
        <w:jc w:val="center"/>
        <w:rPr>
          <w:b/>
        </w:rPr>
      </w:pPr>
      <w:r w:rsidRPr="00CB166A">
        <w:rPr>
          <w:b/>
        </w:rPr>
        <w:t>Тест № 4</w:t>
      </w:r>
    </w:p>
    <w:p w:rsidR="005C1D46" w:rsidRPr="00CB166A" w:rsidRDefault="005C1D46" w:rsidP="005C1D46">
      <w:pPr>
        <w:rPr>
          <w:bCs/>
          <w:i/>
        </w:rPr>
      </w:pPr>
      <w:r w:rsidRPr="00CB166A">
        <w:rPr>
          <w:bCs/>
          <w:i/>
        </w:rPr>
        <w:t>1. Не относится к гуманитарным наукам:</w:t>
      </w:r>
    </w:p>
    <w:p w:rsidR="005C1D46" w:rsidRPr="00CB166A" w:rsidRDefault="00D0004F" w:rsidP="005C1D46">
      <w:pPr>
        <w:rPr>
          <w:bCs/>
        </w:rPr>
      </w:pPr>
      <w:r w:rsidRPr="00CB166A">
        <w:rPr>
          <w:bCs/>
        </w:rPr>
        <w:t>А.</w:t>
      </w:r>
      <w:r w:rsidR="005C1D46" w:rsidRPr="00CB166A">
        <w:rPr>
          <w:bCs/>
        </w:rPr>
        <w:t xml:space="preserve"> культурология</w:t>
      </w:r>
    </w:p>
    <w:p w:rsidR="005C1D46" w:rsidRPr="00CB166A" w:rsidRDefault="00D0004F" w:rsidP="005C1D46">
      <w:pPr>
        <w:rPr>
          <w:bCs/>
        </w:rPr>
      </w:pPr>
      <w:r w:rsidRPr="00CB166A">
        <w:rPr>
          <w:bCs/>
        </w:rPr>
        <w:t>Б.</w:t>
      </w:r>
      <w:r w:rsidR="005C1D46" w:rsidRPr="00CB166A">
        <w:rPr>
          <w:bCs/>
        </w:rPr>
        <w:t xml:space="preserve"> астрономия</w:t>
      </w:r>
    </w:p>
    <w:p w:rsidR="005C1D46" w:rsidRPr="00CB166A" w:rsidRDefault="00D0004F" w:rsidP="005C1D46">
      <w:pPr>
        <w:rPr>
          <w:bCs/>
        </w:rPr>
      </w:pPr>
      <w:r w:rsidRPr="00CB166A">
        <w:rPr>
          <w:bCs/>
        </w:rPr>
        <w:t>В.</w:t>
      </w:r>
      <w:r w:rsidR="005C1D46" w:rsidRPr="00CB166A">
        <w:rPr>
          <w:bCs/>
        </w:rPr>
        <w:t xml:space="preserve"> педагогика </w:t>
      </w:r>
    </w:p>
    <w:p w:rsidR="005C1D46" w:rsidRPr="00CB166A" w:rsidRDefault="00D0004F" w:rsidP="005C1D46">
      <w:pPr>
        <w:rPr>
          <w:bCs/>
        </w:rPr>
      </w:pPr>
      <w:r w:rsidRPr="00CB166A">
        <w:rPr>
          <w:bCs/>
        </w:rPr>
        <w:t>Г.</w:t>
      </w:r>
      <w:r w:rsidR="005C1D46" w:rsidRPr="00CB166A">
        <w:rPr>
          <w:bCs/>
        </w:rPr>
        <w:t xml:space="preserve"> история</w:t>
      </w:r>
    </w:p>
    <w:p w:rsidR="005C1D46" w:rsidRPr="00CB166A" w:rsidRDefault="005C1D46" w:rsidP="005C1D46">
      <w:pPr>
        <w:rPr>
          <w:bCs/>
          <w:i/>
        </w:rPr>
      </w:pPr>
      <w:r w:rsidRPr="00CB166A">
        <w:rPr>
          <w:bCs/>
          <w:i/>
        </w:rPr>
        <w:t xml:space="preserve"> 2. Относится к научной деятельности: </w:t>
      </w:r>
    </w:p>
    <w:p w:rsidR="005C1D46" w:rsidRPr="00CB166A" w:rsidRDefault="00D0004F" w:rsidP="005C1D46">
      <w:pPr>
        <w:rPr>
          <w:bCs/>
        </w:rPr>
      </w:pPr>
      <w:r w:rsidRPr="00CB166A">
        <w:rPr>
          <w:bCs/>
        </w:rPr>
        <w:t>А.</w:t>
      </w:r>
      <w:r w:rsidR="005C1D46" w:rsidRPr="00CB166A">
        <w:rPr>
          <w:bCs/>
        </w:rPr>
        <w:t xml:space="preserve"> лекция </w:t>
      </w:r>
    </w:p>
    <w:p w:rsidR="005C1D46" w:rsidRPr="00CB166A" w:rsidRDefault="00D0004F" w:rsidP="005C1D46">
      <w:pPr>
        <w:rPr>
          <w:bCs/>
        </w:rPr>
      </w:pPr>
      <w:r w:rsidRPr="00CB166A">
        <w:rPr>
          <w:bCs/>
        </w:rPr>
        <w:t>Б</w:t>
      </w:r>
      <w:r w:rsidR="005C1D46" w:rsidRPr="00CB166A">
        <w:rPr>
          <w:bCs/>
        </w:rPr>
        <w:t xml:space="preserve">. семинар </w:t>
      </w:r>
    </w:p>
    <w:p w:rsidR="00D0004F" w:rsidRPr="00CB166A" w:rsidRDefault="00D0004F" w:rsidP="005C1D46">
      <w:pPr>
        <w:rPr>
          <w:bCs/>
        </w:rPr>
      </w:pPr>
      <w:r w:rsidRPr="00CB166A">
        <w:rPr>
          <w:bCs/>
        </w:rPr>
        <w:t>В</w:t>
      </w:r>
      <w:r w:rsidR="005C1D46" w:rsidRPr="00CB166A">
        <w:rPr>
          <w:bCs/>
        </w:rPr>
        <w:t>. реферат</w:t>
      </w:r>
    </w:p>
    <w:p w:rsidR="005C1D46" w:rsidRPr="00CB166A" w:rsidRDefault="00D0004F" w:rsidP="005C1D46">
      <w:pPr>
        <w:rPr>
          <w:bCs/>
        </w:rPr>
      </w:pPr>
      <w:r w:rsidRPr="00CB166A">
        <w:rPr>
          <w:bCs/>
        </w:rPr>
        <w:t>Г</w:t>
      </w:r>
      <w:r w:rsidR="005C1D46" w:rsidRPr="00CB166A">
        <w:rPr>
          <w:bCs/>
        </w:rPr>
        <w:t xml:space="preserve">. коллоквиум </w:t>
      </w:r>
    </w:p>
    <w:p w:rsidR="00D0004F" w:rsidRPr="00CB166A" w:rsidRDefault="005C1D46" w:rsidP="005C1D46">
      <w:pPr>
        <w:rPr>
          <w:bCs/>
          <w:i/>
        </w:rPr>
      </w:pPr>
      <w:r w:rsidRPr="00CB166A">
        <w:rPr>
          <w:bCs/>
          <w:i/>
        </w:rPr>
        <w:t xml:space="preserve">3. Не входит в общий объем исследовательской работы: </w:t>
      </w:r>
    </w:p>
    <w:p w:rsidR="00D0004F" w:rsidRPr="00CB166A" w:rsidRDefault="00D0004F" w:rsidP="005C1D46">
      <w:pPr>
        <w:rPr>
          <w:bCs/>
        </w:rPr>
      </w:pPr>
      <w:r w:rsidRPr="00CB166A">
        <w:rPr>
          <w:bCs/>
        </w:rPr>
        <w:t>А</w:t>
      </w:r>
      <w:r w:rsidR="005C1D46" w:rsidRPr="00CB166A">
        <w:rPr>
          <w:bCs/>
        </w:rPr>
        <w:t xml:space="preserve">. введение </w:t>
      </w:r>
    </w:p>
    <w:p w:rsidR="00D0004F" w:rsidRPr="00CB166A" w:rsidRDefault="00D0004F" w:rsidP="005C1D46">
      <w:pPr>
        <w:rPr>
          <w:bCs/>
        </w:rPr>
      </w:pPr>
      <w:r w:rsidRPr="00CB166A">
        <w:rPr>
          <w:bCs/>
        </w:rPr>
        <w:t>Б</w:t>
      </w:r>
      <w:r w:rsidR="005C1D46" w:rsidRPr="00CB166A">
        <w:rPr>
          <w:bCs/>
        </w:rPr>
        <w:t xml:space="preserve">. титульный лист </w:t>
      </w:r>
    </w:p>
    <w:p w:rsidR="00D0004F" w:rsidRPr="00CB166A" w:rsidRDefault="00D0004F" w:rsidP="005C1D46">
      <w:pPr>
        <w:rPr>
          <w:bCs/>
        </w:rPr>
      </w:pPr>
      <w:r w:rsidRPr="00CB166A">
        <w:rPr>
          <w:bCs/>
        </w:rPr>
        <w:t>В</w:t>
      </w:r>
      <w:r w:rsidR="005C1D46" w:rsidRPr="00CB166A">
        <w:rPr>
          <w:bCs/>
        </w:rPr>
        <w:t xml:space="preserve">. оглавление </w:t>
      </w:r>
    </w:p>
    <w:p w:rsidR="005C1D46" w:rsidRPr="00CB166A" w:rsidRDefault="00D0004F" w:rsidP="005C1D46">
      <w:pPr>
        <w:rPr>
          <w:bCs/>
        </w:rPr>
      </w:pPr>
      <w:r w:rsidRPr="00CB166A">
        <w:rPr>
          <w:bCs/>
        </w:rPr>
        <w:t>Г</w:t>
      </w:r>
      <w:r w:rsidR="005C1D46" w:rsidRPr="00CB166A">
        <w:rPr>
          <w:bCs/>
        </w:rPr>
        <w:t>. приложение</w:t>
      </w:r>
    </w:p>
    <w:p w:rsidR="00D0004F" w:rsidRPr="00CB166A" w:rsidRDefault="005C1D46" w:rsidP="005C1D46">
      <w:pPr>
        <w:rPr>
          <w:bCs/>
          <w:i/>
        </w:rPr>
      </w:pPr>
      <w:r w:rsidRPr="00CB166A">
        <w:rPr>
          <w:bCs/>
          <w:i/>
        </w:rPr>
        <w:t xml:space="preserve"> 4. Этот вид работы с литературными источниками содержит обзор по персоналиям: </w:t>
      </w:r>
    </w:p>
    <w:p w:rsidR="00D0004F" w:rsidRPr="00CB166A" w:rsidRDefault="00D0004F" w:rsidP="005C1D46">
      <w:pPr>
        <w:rPr>
          <w:bCs/>
        </w:rPr>
      </w:pPr>
      <w:r w:rsidRPr="00CB166A">
        <w:rPr>
          <w:bCs/>
        </w:rPr>
        <w:t>А</w:t>
      </w:r>
      <w:r w:rsidR="005C1D46" w:rsidRPr="00CB166A">
        <w:rPr>
          <w:bCs/>
        </w:rPr>
        <w:t xml:space="preserve">. конспектирование </w:t>
      </w:r>
    </w:p>
    <w:p w:rsidR="00D0004F" w:rsidRPr="00CB166A" w:rsidRDefault="00D0004F" w:rsidP="005C1D46">
      <w:pPr>
        <w:rPr>
          <w:bCs/>
        </w:rPr>
      </w:pPr>
      <w:r w:rsidRPr="00CB166A">
        <w:rPr>
          <w:bCs/>
        </w:rPr>
        <w:t>Б</w:t>
      </w:r>
      <w:r w:rsidR="005C1D46" w:rsidRPr="00CB166A">
        <w:rPr>
          <w:bCs/>
        </w:rPr>
        <w:t xml:space="preserve">. реферирование </w:t>
      </w:r>
    </w:p>
    <w:p w:rsidR="00D0004F" w:rsidRPr="00CB166A" w:rsidRDefault="00D0004F" w:rsidP="005C1D46">
      <w:pPr>
        <w:rPr>
          <w:bCs/>
        </w:rPr>
      </w:pPr>
      <w:r w:rsidRPr="00CB166A">
        <w:rPr>
          <w:bCs/>
        </w:rPr>
        <w:t>В</w:t>
      </w:r>
      <w:r w:rsidR="005C1D46" w:rsidRPr="00CB166A">
        <w:rPr>
          <w:bCs/>
        </w:rPr>
        <w:t>. тезирование</w:t>
      </w:r>
    </w:p>
    <w:p w:rsidR="005C1D46" w:rsidRPr="00CB166A" w:rsidRDefault="00D0004F" w:rsidP="005C1D46">
      <w:pPr>
        <w:rPr>
          <w:bCs/>
        </w:rPr>
      </w:pPr>
      <w:r w:rsidRPr="00CB166A">
        <w:rPr>
          <w:bCs/>
        </w:rPr>
        <w:t>Г</w:t>
      </w:r>
      <w:r w:rsidR="005C1D46" w:rsidRPr="00CB166A">
        <w:rPr>
          <w:bCs/>
        </w:rPr>
        <w:t>. рецензирование</w:t>
      </w:r>
    </w:p>
    <w:p w:rsidR="005C1D46" w:rsidRPr="00CB166A" w:rsidRDefault="005C1D46" w:rsidP="005C1D46">
      <w:pPr>
        <w:rPr>
          <w:bCs/>
          <w:i/>
        </w:rPr>
      </w:pPr>
      <w:r w:rsidRPr="00CB166A">
        <w:rPr>
          <w:bCs/>
          <w:i/>
        </w:rPr>
        <w:t xml:space="preserve"> 5. Правильное оформление журнальной статьи:</w:t>
      </w:r>
    </w:p>
    <w:p w:rsidR="005C1D46" w:rsidRPr="00CB166A" w:rsidRDefault="00D0004F" w:rsidP="005C1D46">
      <w:pPr>
        <w:rPr>
          <w:bCs/>
        </w:rPr>
      </w:pPr>
      <w:r w:rsidRPr="00CB166A">
        <w:rPr>
          <w:bCs/>
        </w:rPr>
        <w:t>А</w:t>
      </w:r>
      <w:r w:rsidR="005C1D46" w:rsidRPr="00CB166A">
        <w:rPr>
          <w:bCs/>
        </w:rPr>
        <w:t>. Голубева Е.И. Как составить реферат, Школьная библиотека. 2004.- №2. – С.12-13.</w:t>
      </w:r>
    </w:p>
    <w:p w:rsidR="005C1D46" w:rsidRPr="00CB166A" w:rsidRDefault="00D0004F" w:rsidP="005C1D46">
      <w:pPr>
        <w:rPr>
          <w:bCs/>
        </w:rPr>
      </w:pPr>
      <w:r w:rsidRPr="00CB166A">
        <w:rPr>
          <w:bCs/>
        </w:rPr>
        <w:t>Б</w:t>
      </w:r>
      <w:r w:rsidR="005C1D46" w:rsidRPr="00CB166A">
        <w:rPr>
          <w:bCs/>
        </w:rPr>
        <w:t>. Голубе</w:t>
      </w:r>
      <w:r w:rsidR="009D17FC" w:rsidRPr="00CB166A">
        <w:rPr>
          <w:bCs/>
        </w:rPr>
        <w:t>ва Е.И. Как составить реферат /</w:t>
      </w:r>
      <w:r w:rsidR="006204CE" w:rsidRPr="00CB166A">
        <w:rPr>
          <w:bCs/>
        </w:rPr>
        <w:t>/</w:t>
      </w:r>
      <w:r w:rsidR="005C1D46" w:rsidRPr="00CB166A">
        <w:rPr>
          <w:bCs/>
        </w:rPr>
        <w:t>Школьная библиотека. 2004.- №2. – С.12-13.</w:t>
      </w:r>
    </w:p>
    <w:p w:rsidR="005C1D46" w:rsidRPr="00CB166A" w:rsidRDefault="00D0004F" w:rsidP="005C1D46">
      <w:pPr>
        <w:rPr>
          <w:bCs/>
        </w:rPr>
      </w:pPr>
      <w:r w:rsidRPr="00CB166A">
        <w:rPr>
          <w:bCs/>
        </w:rPr>
        <w:t>В</w:t>
      </w:r>
      <w:r w:rsidR="005C1D46" w:rsidRPr="00CB166A">
        <w:rPr>
          <w:bCs/>
        </w:rPr>
        <w:t>. Голубева Е.И. Как составить реферат: Школьная библиотека. 2004.- №2. – С.12-13.</w:t>
      </w:r>
    </w:p>
    <w:p w:rsidR="005C1D46" w:rsidRPr="00CB166A" w:rsidRDefault="00D0004F" w:rsidP="005C1D46">
      <w:pPr>
        <w:rPr>
          <w:bCs/>
        </w:rPr>
      </w:pPr>
      <w:r w:rsidRPr="00CB166A">
        <w:rPr>
          <w:bCs/>
        </w:rPr>
        <w:t>Г</w:t>
      </w:r>
      <w:r w:rsidR="005C1D46" w:rsidRPr="00CB166A">
        <w:rPr>
          <w:bCs/>
        </w:rPr>
        <w:t xml:space="preserve">. Голубева Е.И. Как составить реферат // Школьная библиотека. 2004.- №2. – С.12-13. </w:t>
      </w:r>
    </w:p>
    <w:p w:rsidR="00D0004F" w:rsidRPr="00CB166A" w:rsidRDefault="005C1D46" w:rsidP="005C1D46">
      <w:pPr>
        <w:rPr>
          <w:bCs/>
          <w:i/>
        </w:rPr>
      </w:pPr>
      <w:r w:rsidRPr="00CB166A">
        <w:rPr>
          <w:bCs/>
          <w:i/>
        </w:rPr>
        <w:t>6. Методологическая основа исследования не включает:</w:t>
      </w:r>
    </w:p>
    <w:p w:rsidR="00D0004F" w:rsidRPr="00CB166A" w:rsidRDefault="00D0004F" w:rsidP="005C1D46">
      <w:pPr>
        <w:rPr>
          <w:bCs/>
          <w:i/>
        </w:rPr>
      </w:pPr>
      <w:r w:rsidRPr="00CB166A">
        <w:rPr>
          <w:bCs/>
        </w:rPr>
        <w:t>А</w:t>
      </w:r>
      <w:r w:rsidR="005C1D46" w:rsidRPr="00CB166A">
        <w:rPr>
          <w:bCs/>
        </w:rPr>
        <w:t xml:space="preserve">. идеи </w:t>
      </w:r>
    </w:p>
    <w:p w:rsidR="00D0004F" w:rsidRPr="00CB166A" w:rsidRDefault="00D0004F" w:rsidP="005C1D46">
      <w:pPr>
        <w:rPr>
          <w:bCs/>
        </w:rPr>
      </w:pPr>
      <w:r w:rsidRPr="00CB166A">
        <w:rPr>
          <w:bCs/>
        </w:rPr>
        <w:t>Б</w:t>
      </w:r>
      <w:r w:rsidR="005C1D46" w:rsidRPr="00CB166A">
        <w:rPr>
          <w:bCs/>
        </w:rPr>
        <w:t xml:space="preserve">. методики </w:t>
      </w:r>
    </w:p>
    <w:p w:rsidR="00D0004F" w:rsidRPr="00CB166A" w:rsidRDefault="00D0004F" w:rsidP="005C1D46">
      <w:pPr>
        <w:rPr>
          <w:bCs/>
        </w:rPr>
      </w:pPr>
      <w:r w:rsidRPr="00CB166A">
        <w:rPr>
          <w:bCs/>
        </w:rPr>
        <w:t>В</w:t>
      </w:r>
      <w:r w:rsidR="005C1D46" w:rsidRPr="00CB166A">
        <w:rPr>
          <w:bCs/>
        </w:rPr>
        <w:t xml:space="preserve">. теории </w:t>
      </w:r>
    </w:p>
    <w:p w:rsidR="005C1D46" w:rsidRPr="00CB166A" w:rsidRDefault="00D0004F" w:rsidP="005C1D46">
      <w:pPr>
        <w:rPr>
          <w:bCs/>
        </w:rPr>
      </w:pPr>
      <w:r w:rsidRPr="00CB166A">
        <w:rPr>
          <w:bCs/>
        </w:rPr>
        <w:t>Г</w:t>
      </w:r>
      <w:r w:rsidR="005C1D46" w:rsidRPr="00CB166A">
        <w:rPr>
          <w:bCs/>
        </w:rPr>
        <w:t xml:space="preserve">. взгляды </w:t>
      </w:r>
    </w:p>
    <w:p w:rsidR="005C1D46" w:rsidRPr="00CB166A" w:rsidRDefault="005C1D46" w:rsidP="005C1D46">
      <w:pPr>
        <w:rPr>
          <w:bCs/>
          <w:i/>
        </w:rPr>
      </w:pPr>
      <w:r w:rsidRPr="00CB166A">
        <w:rPr>
          <w:bCs/>
          <w:i/>
        </w:rPr>
        <w:t>7. К группе экспериментальных методов исследования относится:</w:t>
      </w:r>
    </w:p>
    <w:p w:rsidR="00D0004F" w:rsidRPr="00CB166A" w:rsidRDefault="00D0004F" w:rsidP="005C1D46">
      <w:pPr>
        <w:rPr>
          <w:bCs/>
        </w:rPr>
      </w:pPr>
      <w:r w:rsidRPr="00CB166A">
        <w:rPr>
          <w:bCs/>
        </w:rPr>
        <w:t>А</w:t>
      </w:r>
      <w:r w:rsidR="005C1D46" w:rsidRPr="00CB166A">
        <w:rPr>
          <w:bCs/>
        </w:rPr>
        <w:t xml:space="preserve">. сравнение </w:t>
      </w:r>
    </w:p>
    <w:p w:rsidR="00D0004F" w:rsidRPr="00CB166A" w:rsidRDefault="00D0004F" w:rsidP="005C1D46">
      <w:pPr>
        <w:rPr>
          <w:bCs/>
        </w:rPr>
      </w:pPr>
      <w:r w:rsidRPr="00CB166A">
        <w:rPr>
          <w:bCs/>
        </w:rPr>
        <w:t>Б</w:t>
      </w:r>
      <w:r w:rsidR="005C1D46" w:rsidRPr="00CB166A">
        <w:rPr>
          <w:bCs/>
        </w:rPr>
        <w:t xml:space="preserve">. тестирование </w:t>
      </w:r>
    </w:p>
    <w:p w:rsidR="00D0004F" w:rsidRPr="00CB166A" w:rsidRDefault="00D0004F" w:rsidP="005C1D46">
      <w:pPr>
        <w:rPr>
          <w:bCs/>
        </w:rPr>
      </w:pPr>
      <w:r w:rsidRPr="00CB166A">
        <w:rPr>
          <w:bCs/>
        </w:rPr>
        <w:t>В</w:t>
      </w:r>
      <w:r w:rsidR="005C1D46" w:rsidRPr="00CB166A">
        <w:rPr>
          <w:bCs/>
        </w:rPr>
        <w:t xml:space="preserve">. моделирование </w:t>
      </w:r>
    </w:p>
    <w:p w:rsidR="005C1D46" w:rsidRPr="00CB166A" w:rsidRDefault="00D0004F" w:rsidP="005C1D46">
      <w:pPr>
        <w:rPr>
          <w:bCs/>
        </w:rPr>
      </w:pPr>
      <w:r w:rsidRPr="00CB166A">
        <w:rPr>
          <w:bCs/>
        </w:rPr>
        <w:t>Г</w:t>
      </w:r>
      <w:r w:rsidR="005C1D46" w:rsidRPr="00CB166A">
        <w:rPr>
          <w:bCs/>
        </w:rPr>
        <w:t xml:space="preserve">. обобщение </w:t>
      </w:r>
    </w:p>
    <w:p w:rsidR="005C1D46" w:rsidRPr="00CB166A" w:rsidRDefault="005C1D46" w:rsidP="005C1D46">
      <w:pPr>
        <w:rPr>
          <w:bCs/>
          <w:i/>
        </w:rPr>
      </w:pPr>
      <w:r w:rsidRPr="00CB166A">
        <w:rPr>
          <w:bCs/>
          <w:i/>
        </w:rPr>
        <w:t>8. Алгоритм «…для явления А необходимо явление В, равно как и явление С» относится к алгоритмам:</w:t>
      </w:r>
    </w:p>
    <w:p w:rsidR="005C1D46" w:rsidRPr="00CB166A" w:rsidRDefault="00D0004F" w:rsidP="005C1D46">
      <w:pPr>
        <w:rPr>
          <w:bCs/>
        </w:rPr>
      </w:pPr>
      <w:r w:rsidRPr="00CB166A">
        <w:rPr>
          <w:bCs/>
        </w:rPr>
        <w:t>А</w:t>
      </w:r>
      <w:r w:rsidR="005C1D46" w:rsidRPr="00CB166A">
        <w:rPr>
          <w:bCs/>
        </w:rPr>
        <w:t>. связи построения</w:t>
      </w:r>
    </w:p>
    <w:p w:rsidR="005C1D46" w:rsidRPr="00CB166A" w:rsidRDefault="00D0004F" w:rsidP="005C1D46">
      <w:pPr>
        <w:rPr>
          <w:bCs/>
        </w:rPr>
      </w:pPr>
      <w:r w:rsidRPr="00CB166A">
        <w:rPr>
          <w:bCs/>
        </w:rPr>
        <w:t>Б</w:t>
      </w:r>
      <w:r w:rsidR="005C1D46" w:rsidRPr="00CB166A">
        <w:rPr>
          <w:bCs/>
        </w:rPr>
        <w:t>. связи управления</w:t>
      </w:r>
    </w:p>
    <w:p w:rsidR="005C1D46" w:rsidRPr="00CB166A" w:rsidRDefault="00D0004F" w:rsidP="005C1D46">
      <w:pPr>
        <w:rPr>
          <w:bCs/>
        </w:rPr>
      </w:pPr>
      <w:r w:rsidRPr="00CB166A">
        <w:rPr>
          <w:bCs/>
        </w:rPr>
        <w:t>В</w:t>
      </w:r>
      <w:r w:rsidR="005C1D46" w:rsidRPr="00CB166A">
        <w:rPr>
          <w:bCs/>
        </w:rPr>
        <w:t xml:space="preserve">. связи порождения </w:t>
      </w:r>
    </w:p>
    <w:p w:rsidR="005C1D46" w:rsidRPr="00CB166A" w:rsidRDefault="00D0004F" w:rsidP="005C1D46">
      <w:pPr>
        <w:rPr>
          <w:bCs/>
        </w:rPr>
      </w:pPr>
      <w:r w:rsidRPr="00CB166A">
        <w:rPr>
          <w:bCs/>
        </w:rPr>
        <w:t>Г</w:t>
      </w:r>
      <w:r w:rsidR="005C1D46" w:rsidRPr="00CB166A">
        <w:rPr>
          <w:bCs/>
        </w:rPr>
        <w:t>. связи развития и преобразования</w:t>
      </w:r>
    </w:p>
    <w:p w:rsidR="005C1D46" w:rsidRPr="00CB166A" w:rsidRDefault="005C1D46" w:rsidP="005C1D46">
      <w:pPr>
        <w:rPr>
          <w:bCs/>
          <w:i/>
        </w:rPr>
      </w:pPr>
      <w:r w:rsidRPr="00CB166A">
        <w:rPr>
          <w:bCs/>
          <w:i/>
        </w:rPr>
        <w:t xml:space="preserve"> 9. Проблема не формируется в виде:</w:t>
      </w:r>
    </w:p>
    <w:p w:rsidR="005C1D46" w:rsidRPr="00CB166A" w:rsidRDefault="00D0004F" w:rsidP="005C1D46">
      <w:pPr>
        <w:rPr>
          <w:bCs/>
        </w:rPr>
      </w:pPr>
      <w:r w:rsidRPr="00CB166A">
        <w:rPr>
          <w:bCs/>
        </w:rPr>
        <w:t>А</w:t>
      </w:r>
      <w:r w:rsidR="005C1D46" w:rsidRPr="00CB166A">
        <w:rPr>
          <w:bCs/>
        </w:rPr>
        <w:t xml:space="preserve">. проблемного вопроса </w:t>
      </w:r>
    </w:p>
    <w:p w:rsidR="005C1D46" w:rsidRPr="00CB166A" w:rsidRDefault="00D0004F" w:rsidP="005C1D46">
      <w:pPr>
        <w:rPr>
          <w:bCs/>
        </w:rPr>
      </w:pPr>
      <w:r w:rsidRPr="00CB166A">
        <w:rPr>
          <w:bCs/>
        </w:rPr>
        <w:t>Б</w:t>
      </w:r>
      <w:r w:rsidR="005C1D46" w:rsidRPr="00CB166A">
        <w:rPr>
          <w:bCs/>
        </w:rPr>
        <w:t xml:space="preserve">. проблемного ответа </w:t>
      </w:r>
    </w:p>
    <w:p w:rsidR="005C1D46" w:rsidRPr="00CB166A" w:rsidRDefault="00D0004F" w:rsidP="005C1D46">
      <w:pPr>
        <w:rPr>
          <w:bCs/>
        </w:rPr>
      </w:pPr>
      <w:r w:rsidRPr="00CB166A">
        <w:rPr>
          <w:bCs/>
        </w:rPr>
        <w:t>В</w:t>
      </w:r>
      <w:r w:rsidR="005C1D46" w:rsidRPr="00CB166A">
        <w:rPr>
          <w:bCs/>
        </w:rPr>
        <w:t>. проблемной ситуации</w:t>
      </w:r>
    </w:p>
    <w:p w:rsidR="005C1D46" w:rsidRPr="00CB166A" w:rsidRDefault="00D0004F" w:rsidP="005C1D46">
      <w:pPr>
        <w:rPr>
          <w:bCs/>
        </w:rPr>
      </w:pPr>
      <w:r w:rsidRPr="00CB166A">
        <w:rPr>
          <w:bCs/>
        </w:rPr>
        <w:t>Г</w:t>
      </w:r>
      <w:r w:rsidR="005C1D46" w:rsidRPr="00CB166A">
        <w:rPr>
          <w:bCs/>
        </w:rPr>
        <w:t xml:space="preserve">. проблемной задачи </w:t>
      </w:r>
    </w:p>
    <w:p w:rsidR="005C1D46" w:rsidRPr="00CB166A" w:rsidRDefault="005C1D46" w:rsidP="005C1D46">
      <w:pPr>
        <w:rPr>
          <w:bCs/>
          <w:i/>
        </w:rPr>
      </w:pPr>
      <w:r w:rsidRPr="00CB166A">
        <w:rPr>
          <w:bCs/>
          <w:i/>
        </w:rPr>
        <w:t xml:space="preserve">10. В структуру цели исследования не включается: </w:t>
      </w:r>
    </w:p>
    <w:p w:rsidR="00D0004F" w:rsidRPr="00CB166A" w:rsidRDefault="00D0004F" w:rsidP="005C1D46">
      <w:pPr>
        <w:rPr>
          <w:bCs/>
        </w:rPr>
      </w:pPr>
      <w:r w:rsidRPr="00CB166A">
        <w:rPr>
          <w:bCs/>
        </w:rPr>
        <w:t>А</w:t>
      </w:r>
      <w:r w:rsidR="005C1D46" w:rsidRPr="00CB166A">
        <w:rPr>
          <w:bCs/>
        </w:rPr>
        <w:t xml:space="preserve">. целевое действие </w:t>
      </w:r>
    </w:p>
    <w:p w:rsidR="00D0004F" w:rsidRPr="00CB166A" w:rsidRDefault="00D0004F" w:rsidP="005C1D46">
      <w:pPr>
        <w:rPr>
          <w:bCs/>
        </w:rPr>
      </w:pPr>
      <w:r w:rsidRPr="00CB166A">
        <w:rPr>
          <w:bCs/>
        </w:rPr>
        <w:t>Б</w:t>
      </w:r>
      <w:r w:rsidR="005C1D46" w:rsidRPr="00CB166A">
        <w:rPr>
          <w:bCs/>
        </w:rPr>
        <w:t xml:space="preserve">. целевая гипотеза </w:t>
      </w:r>
    </w:p>
    <w:p w:rsidR="00D0004F" w:rsidRPr="00CB166A" w:rsidRDefault="00D0004F" w:rsidP="005C1D46">
      <w:pPr>
        <w:rPr>
          <w:bCs/>
        </w:rPr>
      </w:pPr>
      <w:r w:rsidRPr="00CB166A">
        <w:rPr>
          <w:bCs/>
        </w:rPr>
        <w:lastRenderedPageBreak/>
        <w:t>В</w:t>
      </w:r>
      <w:r w:rsidR="005C1D46" w:rsidRPr="00CB166A">
        <w:rPr>
          <w:bCs/>
        </w:rPr>
        <w:t xml:space="preserve">. целевой объект </w:t>
      </w:r>
    </w:p>
    <w:p w:rsidR="005C1D46" w:rsidRPr="00CB166A" w:rsidRDefault="00D0004F" w:rsidP="005C1D46">
      <w:pPr>
        <w:rPr>
          <w:bCs/>
        </w:rPr>
      </w:pPr>
      <w:r w:rsidRPr="00CB166A">
        <w:rPr>
          <w:bCs/>
        </w:rPr>
        <w:t>Г</w:t>
      </w:r>
      <w:r w:rsidR="005C1D46" w:rsidRPr="00CB166A">
        <w:rPr>
          <w:bCs/>
        </w:rPr>
        <w:t xml:space="preserve">. целевой предмет </w:t>
      </w:r>
    </w:p>
    <w:p w:rsidR="00D0004F" w:rsidRPr="00CB166A" w:rsidRDefault="005C1D46" w:rsidP="005C1D46">
      <w:pPr>
        <w:rPr>
          <w:bCs/>
          <w:i/>
        </w:rPr>
      </w:pPr>
      <w:r w:rsidRPr="00CB166A">
        <w:rPr>
          <w:bCs/>
          <w:i/>
        </w:rPr>
        <w:t xml:space="preserve">11. Степень динамичности объекта и предмета определяется соотношением: </w:t>
      </w:r>
    </w:p>
    <w:p w:rsidR="00D0004F" w:rsidRPr="00CB166A" w:rsidRDefault="00D0004F" w:rsidP="005C1D46">
      <w:pPr>
        <w:rPr>
          <w:bCs/>
        </w:rPr>
      </w:pPr>
      <w:r w:rsidRPr="00CB166A">
        <w:rPr>
          <w:bCs/>
        </w:rPr>
        <w:t>А</w:t>
      </w:r>
      <w:r w:rsidR="005C1D46" w:rsidRPr="00CB166A">
        <w:rPr>
          <w:bCs/>
        </w:rPr>
        <w:t xml:space="preserve">. объект динамичнее предмета </w:t>
      </w:r>
    </w:p>
    <w:p w:rsidR="00D0004F" w:rsidRPr="00CB166A" w:rsidRDefault="00D0004F" w:rsidP="005C1D46">
      <w:pPr>
        <w:rPr>
          <w:bCs/>
        </w:rPr>
      </w:pPr>
      <w:r w:rsidRPr="00CB166A">
        <w:rPr>
          <w:bCs/>
        </w:rPr>
        <w:t>Б</w:t>
      </w:r>
      <w:r w:rsidR="005C1D46" w:rsidRPr="00CB166A">
        <w:rPr>
          <w:bCs/>
        </w:rPr>
        <w:t xml:space="preserve">. динамичность объекта и предмета равнозначны </w:t>
      </w:r>
    </w:p>
    <w:p w:rsidR="00D0004F" w:rsidRPr="00CB166A" w:rsidRDefault="00D0004F" w:rsidP="005C1D46">
      <w:pPr>
        <w:rPr>
          <w:bCs/>
        </w:rPr>
      </w:pPr>
      <w:r w:rsidRPr="00CB166A">
        <w:rPr>
          <w:bCs/>
        </w:rPr>
        <w:t>В</w:t>
      </w:r>
      <w:r w:rsidR="005C1D46" w:rsidRPr="00CB166A">
        <w:rPr>
          <w:bCs/>
        </w:rPr>
        <w:t xml:space="preserve">. предмет динамичнее объекта </w:t>
      </w:r>
    </w:p>
    <w:p w:rsidR="005C1D46" w:rsidRPr="00CB166A" w:rsidRDefault="00D0004F" w:rsidP="005C1D46">
      <w:pPr>
        <w:rPr>
          <w:bCs/>
        </w:rPr>
      </w:pPr>
      <w:r w:rsidRPr="00CB166A">
        <w:rPr>
          <w:bCs/>
        </w:rPr>
        <w:t>Г</w:t>
      </w:r>
      <w:r w:rsidR="005C1D46" w:rsidRPr="00CB166A">
        <w:rPr>
          <w:bCs/>
        </w:rPr>
        <w:t xml:space="preserve">. объект и предмет не обладают динамичностью </w:t>
      </w:r>
    </w:p>
    <w:p w:rsidR="00D0004F" w:rsidRPr="00CB166A" w:rsidRDefault="005C1D46" w:rsidP="005C1D46">
      <w:pPr>
        <w:rPr>
          <w:bCs/>
          <w:i/>
        </w:rPr>
      </w:pPr>
      <w:r w:rsidRPr="00CB166A">
        <w:rPr>
          <w:bCs/>
          <w:i/>
        </w:rPr>
        <w:t xml:space="preserve">12. В педагогическом исследовании не может применятся: </w:t>
      </w:r>
    </w:p>
    <w:p w:rsidR="00D0004F" w:rsidRPr="00CB166A" w:rsidRDefault="00D0004F" w:rsidP="005C1D46">
      <w:pPr>
        <w:rPr>
          <w:bCs/>
        </w:rPr>
      </w:pPr>
      <w:r w:rsidRPr="00CB166A">
        <w:rPr>
          <w:bCs/>
        </w:rPr>
        <w:t>А</w:t>
      </w:r>
      <w:r w:rsidR="005C1D46" w:rsidRPr="00CB166A">
        <w:rPr>
          <w:bCs/>
        </w:rPr>
        <w:t xml:space="preserve">. научное предположение (теоретически обоснованное предсказание) </w:t>
      </w:r>
    </w:p>
    <w:p w:rsidR="00D0004F" w:rsidRPr="00CB166A" w:rsidRDefault="00D0004F" w:rsidP="005C1D46">
      <w:pPr>
        <w:rPr>
          <w:bCs/>
        </w:rPr>
      </w:pPr>
      <w:r w:rsidRPr="00CB166A">
        <w:rPr>
          <w:bCs/>
        </w:rPr>
        <w:t>Б</w:t>
      </w:r>
      <w:r w:rsidR="005C1D46" w:rsidRPr="00CB166A">
        <w:rPr>
          <w:bCs/>
        </w:rPr>
        <w:t xml:space="preserve">. эмпирическое предположение (связь между воздействием и результатом, если… то..) </w:t>
      </w:r>
    </w:p>
    <w:p w:rsidR="00D0004F" w:rsidRPr="00CB166A" w:rsidRDefault="00D0004F" w:rsidP="005C1D46">
      <w:pPr>
        <w:rPr>
          <w:bCs/>
        </w:rPr>
      </w:pPr>
      <w:r w:rsidRPr="00CB166A">
        <w:rPr>
          <w:bCs/>
        </w:rPr>
        <w:t>В</w:t>
      </w:r>
      <w:r w:rsidR="005C1D46" w:rsidRPr="00CB166A">
        <w:rPr>
          <w:bCs/>
        </w:rPr>
        <w:t xml:space="preserve">. рабочая гипотеза (первоначальный план) </w:t>
      </w:r>
    </w:p>
    <w:p w:rsidR="005C1D46" w:rsidRPr="00CB166A" w:rsidRDefault="00D0004F" w:rsidP="005C1D46">
      <w:pPr>
        <w:rPr>
          <w:bCs/>
        </w:rPr>
      </w:pPr>
      <w:r w:rsidRPr="00CB166A">
        <w:rPr>
          <w:bCs/>
        </w:rPr>
        <w:t>Г</w:t>
      </w:r>
      <w:r w:rsidR="005C1D46" w:rsidRPr="00CB166A">
        <w:rPr>
          <w:bCs/>
        </w:rPr>
        <w:t>. нулевая гипотеза (что-то делаю, но не знаю, что получится)</w:t>
      </w:r>
    </w:p>
    <w:p w:rsidR="00D0004F" w:rsidRPr="00CB166A" w:rsidRDefault="005C1D46" w:rsidP="005C1D46">
      <w:pPr>
        <w:rPr>
          <w:bCs/>
          <w:i/>
        </w:rPr>
      </w:pPr>
      <w:r w:rsidRPr="00CB166A">
        <w:rPr>
          <w:bCs/>
          <w:i/>
        </w:rPr>
        <w:t xml:space="preserve">13. С постановкой эксперимента связан класс задач: </w:t>
      </w:r>
    </w:p>
    <w:p w:rsidR="00D0004F" w:rsidRPr="00CB166A" w:rsidRDefault="00D0004F" w:rsidP="005C1D46">
      <w:pPr>
        <w:rPr>
          <w:bCs/>
        </w:rPr>
      </w:pPr>
      <w:r w:rsidRPr="00CB166A">
        <w:rPr>
          <w:bCs/>
        </w:rPr>
        <w:t>А</w:t>
      </w:r>
      <w:r w:rsidR="005C1D46" w:rsidRPr="00CB166A">
        <w:rPr>
          <w:bCs/>
        </w:rPr>
        <w:t xml:space="preserve">. первый </w:t>
      </w:r>
    </w:p>
    <w:p w:rsidR="00D0004F" w:rsidRPr="00CB166A" w:rsidRDefault="00D0004F" w:rsidP="005C1D46">
      <w:pPr>
        <w:rPr>
          <w:bCs/>
        </w:rPr>
      </w:pPr>
      <w:r w:rsidRPr="00CB166A">
        <w:rPr>
          <w:bCs/>
        </w:rPr>
        <w:t>Б</w:t>
      </w:r>
      <w:r w:rsidR="005C1D46" w:rsidRPr="00CB166A">
        <w:rPr>
          <w:bCs/>
        </w:rPr>
        <w:t xml:space="preserve">. второй </w:t>
      </w:r>
    </w:p>
    <w:p w:rsidR="00D0004F" w:rsidRPr="00CB166A" w:rsidRDefault="00D0004F" w:rsidP="005C1D46">
      <w:pPr>
        <w:rPr>
          <w:bCs/>
        </w:rPr>
      </w:pPr>
      <w:r w:rsidRPr="00CB166A">
        <w:rPr>
          <w:bCs/>
        </w:rPr>
        <w:t>В</w:t>
      </w:r>
      <w:r w:rsidR="005C1D46" w:rsidRPr="00CB166A">
        <w:rPr>
          <w:bCs/>
        </w:rPr>
        <w:t xml:space="preserve">. третий </w:t>
      </w:r>
    </w:p>
    <w:p w:rsidR="005C1D46" w:rsidRPr="00CB166A" w:rsidRDefault="00D0004F" w:rsidP="005C1D46">
      <w:pPr>
        <w:rPr>
          <w:bCs/>
        </w:rPr>
      </w:pPr>
      <w:r w:rsidRPr="00CB166A">
        <w:rPr>
          <w:bCs/>
        </w:rPr>
        <w:t>Г</w:t>
      </w:r>
      <w:r w:rsidR="005C1D46" w:rsidRPr="00CB166A">
        <w:rPr>
          <w:bCs/>
        </w:rPr>
        <w:t xml:space="preserve">. четвертый </w:t>
      </w:r>
    </w:p>
    <w:p w:rsidR="00D0004F" w:rsidRPr="00CB166A" w:rsidRDefault="005C1D46" w:rsidP="005C1D46">
      <w:pPr>
        <w:rPr>
          <w:bCs/>
          <w:i/>
        </w:rPr>
      </w:pPr>
      <w:r w:rsidRPr="00CB166A">
        <w:rPr>
          <w:bCs/>
          <w:i/>
        </w:rPr>
        <w:t xml:space="preserve">14. После проведения педагогического эксперимента осуществляется этап: </w:t>
      </w:r>
    </w:p>
    <w:p w:rsidR="00D0004F" w:rsidRPr="00CB166A" w:rsidRDefault="00D0004F" w:rsidP="005C1D46">
      <w:pPr>
        <w:rPr>
          <w:bCs/>
        </w:rPr>
      </w:pPr>
      <w:r w:rsidRPr="00CB166A">
        <w:rPr>
          <w:bCs/>
        </w:rPr>
        <w:t>А</w:t>
      </w:r>
      <w:r w:rsidR="005C1D46" w:rsidRPr="00CB166A">
        <w:rPr>
          <w:bCs/>
        </w:rPr>
        <w:t xml:space="preserve">. предшествующий </w:t>
      </w:r>
    </w:p>
    <w:p w:rsidR="00D0004F" w:rsidRPr="00CB166A" w:rsidRDefault="00D0004F" w:rsidP="005C1D46">
      <w:pPr>
        <w:rPr>
          <w:bCs/>
        </w:rPr>
      </w:pPr>
      <w:r w:rsidRPr="00CB166A">
        <w:rPr>
          <w:bCs/>
        </w:rPr>
        <w:t>Б</w:t>
      </w:r>
      <w:r w:rsidR="005C1D46" w:rsidRPr="00CB166A">
        <w:rPr>
          <w:bCs/>
        </w:rPr>
        <w:t xml:space="preserve">. подготовительный </w:t>
      </w:r>
    </w:p>
    <w:p w:rsidR="00D0004F" w:rsidRPr="00CB166A" w:rsidRDefault="00D0004F" w:rsidP="005C1D46">
      <w:pPr>
        <w:rPr>
          <w:bCs/>
        </w:rPr>
      </w:pPr>
      <w:r w:rsidRPr="00CB166A">
        <w:rPr>
          <w:bCs/>
        </w:rPr>
        <w:t>В</w:t>
      </w:r>
      <w:r w:rsidR="005C1D46" w:rsidRPr="00CB166A">
        <w:rPr>
          <w:bCs/>
        </w:rPr>
        <w:t xml:space="preserve">. аналитический </w:t>
      </w:r>
    </w:p>
    <w:p w:rsidR="00D0004F" w:rsidRPr="00CB166A" w:rsidRDefault="00D0004F" w:rsidP="005C1D46">
      <w:pPr>
        <w:rPr>
          <w:bCs/>
        </w:rPr>
      </w:pPr>
      <w:r w:rsidRPr="00CB166A">
        <w:rPr>
          <w:bCs/>
        </w:rPr>
        <w:t>Г</w:t>
      </w:r>
      <w:r w:rsidR="005C1D46" w:rsidRPr="00CB166A">
        <w:rPr>
          <w:bCs/>
        </w:rPr>
        <w:t xml:space="preserve">. теоретический </w:t>
      </w:r>
    </w:p>
    <w:p w:rsidR="00D0004F" w:rsidRPr="00CB166A" w:rsidRDefault="005C1D46" w:rsidP="005C1D46">
      <w:pPr>
        <w:rPr>
          <w:bCs/>
          <w:i/>
        </w:rPr>
      </w:pPr>
      <w:r w:rsidRPr="00CB166A">
        <w:rPr>
          <w:bCs/>
          <w:i/>
        </w:rPr>
        <w:t xml:space="preserve">15. Продукты проектной деятельности относятся к источникам: </w:t>
      </w:r>
    </w:p>
    <w:p w:rsidR="00D0004F" w:rsidRPr="00CB166A" w:rsidRDefault="00D0004F" w:rsidP="005C1D46">
      <w:pPr>
        <w:rPr>
          <w:bCs/>
        </w:rPr>
      </w:pPr>
      <w:r w:rsidRPr="00CB166A">
        <w:rPr>
          <w:bCs/>
        </w:rPr>
        <w:t>А</w:t>
      </w:r>
      <w:r w:rsidR="005C1D46" w:rsidRPr="00CB166A">
        <w:rPr>
          <w:bCs/>
        </w:rPr>
        <w:t xml:space="preserve">. письменным </w:t>
      </w:r>
    </w:p>
    <w:p w:rsidR="00D0004F" w:rsidRPr="00CB166A" w:rsidRDefault="00D0004F" w:rsidP="005C1D46">
      <w:pPr>
        <w:rPr>
          <w:bCs/>
        </w:rPr>
      </w:pPr>
      <w:r w:rsidRPr="00CB166A">
        <w:rPr>
          <w:bCs/>
        </w:rPr>
        <w:t>Б</w:t>
      </w:r>
      <w:r w:rsidR="005C1D46" w:rsidRPr="00CB166A">
        <w:rPr>
          <w:bCs/>
        </w:rPr>
        <w:t xml:space="preserve">. практическим </w:t>
      </w:r>
    </w:p>
    <w:p w:rsidR="00D0004F" w:rsidRPr="00CB166A" w:rsidRDefault="00D0004F" w:rsidP="005C1D46">
      <w:pPr>
        <w:rPr>
          <w:bCs/>
        </w:rPr>
      </w:pPr>
      <w:r w:rsidRPr="00CB166A">
        <w:rPr>
          <w:bCs/>
        </w:rPr>
        <w:t>В</w:t>
      </w:r>
      <w:r w:rsidR="005C1D46" w:rsidRPr="00CB166A">
        <w:rPr>
          <w:bCs/>
        </w:rPr>
        <w:t xml:space="preserve">. предметным </w:t>
      </w:r>
    </w:p>
    <w:p w:rsidR="005C1D46" w:rsidRPr="00CB166A" w:rsidRDefault="00D0004F" w:rsidP="005C1D46">
      <w:pPr>
        <w:rPr>
          <w:bCs/>
        </w:rPr>
      </w:pPr>
      <w:r w:rsidRPr="00CB166A">
        <w:rPr>
          <w:bCs/>
        </w:rPr>
        <w:t>Г</w:t>
      </w:r>
      <w:r w:rsidR="005C1D46" w:rsidRPr="00CB166A">
        <w:rPr>
          <w:bCs/>
        </w:rPr>
        <w:t xml:space="preserve">. теоретическим </w:t>
      </w:r>
    </w:p>
    <w:p w:rsidR="006204CE" w:rsidRPr="00CB166A" w:rsidRDefault="006204CE" w:rsidP="006204CE">
      <w:pPr>
        <w:rPr>
          <w:bCs/>
          <w:i/>
        </w:rPr>
      </w:pPr>
      <w:r w:rsidRPr="00CB166A">
        <w:rPr>
          <w:bCs/>
          <w:i/>
        </w:rPr>
        <w:t>16.  Установите верную последовательность структурных компонентов учебного реферата, указав рядом с цифрами буквы:</w:t>
      </w:r>
    </w:p>
    <w:p w:rsidR="006204CE" w:rsidRPr="00CB166A" w:rsidRDefault="006204CE" w:rsidP="006204CE">
      <w:pPr>
        <w:rPr>
          <w:bCs/>
        </w:rPr>
      </w:pPr>
      <w:r w:rsidRPr="00CB166A">
        <w:rPr>
          <w:bCs/>
        </w:rPr>
        <w:t>А. Основная часть</w:t>
      </w:r>
      <w:r w:rsidRPr="00CB166A">
        <w:rPr>
          <w:bCs/>
        </w:rPr>
        <w:tab/>
      </w:r>
      <w:r w:rsidRPr="00CB166A">
        <w:rPr>
          <w:bCs/>
        </w:rPr>
        <w:tab/>
      </w:r>
      <w:r w:rsidRPr="00CB166A">
        <w:rPr>
          <w:bCs/>
        </w:rPr>
        <w:tab/>
        <w:t xml:space="preserve"> 1.</w:t>
      </w:r>
    </w:p>
    <w:p w:rsidR="006204CE" w:rsidRPr="00CB166A" w:rsidRDefault="006204CE" w:rsidP="006204CE">
      <w:pPr>
        <w:rPr>
          <w:bCs/>
        </w:rPr>
      </w:pPr>
      <w:r w:rsidRPr="00CB166A">
        <w:rPr>
          <w:bCs/>
        </w:rPr>
        <w:t>Б</w:t>
      </w:r>
      <w:r w:rsidR="00CB166A">
        <w:rPr>
          <w:bCs/>
        </w:rPr>
        <w:t>. Список литературы</w:t>
      </w:r>
      <w:r w:rsidR="00CB166A">
        <w:rPr>
          <w:bCs/>
        </w:rPr>
        <w:tab/>
      </w:r>
      <w:r w:rsidR="00CB166A">
        <w:rPr>
          <w:bCs/>
        </w:rPr>
        <w:tab/>
        <w:t xml:space="preserve"> </w:t>
      </w:r>
      <w:r w:rsidRPr="00CB166A">
        <w:rPr>
          <w:bCs/>
        </w:rPr>
        <w:t>2.</w:t>
      </w:r>
    </w:p>
    <w:p w:rsidR="006204CE" w:rsidRPr="00CB166A" w:rsidRDefault="006204CE" w:rsidP="006204CE">
      <w:pPr>
        <w:rPr>
          <w:bCs/>
        </w:rPr>
      </w:pPr>
      <w:r w:rsidRPr="00CB166A">
        <w:rPr>
          <w:bCs/>
        </w:rPr>
        <w:t>В. Оглавление (план)</w:t>
      </w:r>
      <w:r w:rsidRPr="00CB166A">
        <w:rPr>
          <w:bCs/>
        </w:rPr>
        <w:tab/>
      </w:r>
      <w:r w:rsidRPr="00CB166A">
        <w:rPr>
          <w:bCs/>
        </w:rPr>
        <w:tab/>
        <w:t xml:space="preserve"> 3.</w:t>
      </w:r>
    </w:p>
    <w:p w:rsidR="006204CE" w:rsidRPr="00CB166A" w:rsidRDefault="006204CE" w:rsidP="006204CE">
      <w:pPr>
        <w:rPr>
          <w:bCs/>
        </w:rPr>
      </w:pPr>
      <w:r w:rsidRPr="00CB166A">
        <w:rPr>
          <w:bCs/>
        </w:rPr>
        <w:t>Г. Заключение</w:t>
      </w:r>
      <w:r w:rsidRPr="00CB166A">
        <w:rPr>
          <w:bCs/>
        </w:rPr>
        <w:tab/>
      </w:r>
      <w:r w:rsidRPr="00CB166A">
        <w:rPr>
          <w:bCs/>
        </w:rPr>
        <w:tab/>
      </w:r>
      <w:r w:rsidRPr="00CB166A">
        <w:rPr>
          <w:bCs/>
        </w:rPr>
        <w:tab/>
        <w:t xml:space="preserve"> 4.</w:t>
      </w:r>
    </w:p>
    <w:p w:rsidR="006204CE" w:rsidRPr="00CB166A" w:rsidRDefault="006204CE" w:rsidP="006204CE">
      <w:pPr>
        <w:rPr>
          <w:bCs/>
        </w:rPr>
      </w:pPr>
      <w:r w:rsidRPr="00CB166A">
        <w:rPr>
          <w:bCs/>
        </w:rPr>
        <w:t>Д. Введение</w:t>
      </w:r>
      <w:r w:rsidRPr="00CB166A">
        <w:rPr>
          <w:bCs/>
        </w:rPr>
        <w:tab/>
      </w:r>
      <w:r w:rsidRPr="00CB166A">
        <w:rPr>
          <w:bCs/>
        </w:rPr>
        <w:tab/>
      </w:r>
      <w:r w:rsidRPr="00CB166A">
        <w:rPr>
          <w:bCs/>
        </w:rPr>
        <w:tab/>
      </w:r>
      <w:r w:rsidRPr="00CB166A">
        <w:rPr>
          <w:bCs/>
        </w:rPr>
        <w:tab/>
        <w:t xml:space="preserve"> 5.</w:t>
      </w:r>
    </w:p>
    <w:p w:rsidR="006204CE" w:rsidRPr="00CB166A" w:rsidRDefault="006204CE" w:rsidP="006204CE">
      <w:pPr>
        <w:rPr>
          <w:bCs/>
        </w:rPr>
      </w:pPr>
      <w:r w:rsidRPr="00CB166A">
        <w:rPr>
          <w:bCs/>
        </w:rPr>
        <w:t xml:space="preserve">Е. Титульный лист </w:t>
      </w:r>
      <w:r w:rsidRPr="00CB166A">
        <w:rPr>
          <w:bCs/>
        </w:rPr>
        <w:tab/>
      </w:r>
      <w:r w:rsidRPr="00CB166A">
        <w:rPr>
          <w:bCs/>
        </w:rPr>
        <w:tab/>
      </w:r>
      <w:r w:rsidRPr="00CB166A">
        <w:rPr>
          <w:bCs/>
        </w:rPr>
        <w:tab/>
        <w:t xml:space="preserve"> 6.</w:t>
      </w:r>
    </w:p>
    <w:p w:rsidR="006204CE" w:rsidRPr="00CB166A" w:rsidRDefault="006204CE" w:rsidP="006204CE">
      <w:pPr>
        <w:rPr>
          <w:bCs/>
        </w:rPr>
      </w:pPr>
      <w:r w:rsidRPr="00CB166A">
        <w:rPr>
          <w:bCs/>
        </w:rPr>
        <w:t>Ж. Приложение</w:t>
      </w:r>
      <w:r w:rsidRPr="00CB166A">
        <w:rPr>
          <w:bCs/>
        </w:rPr>
        <w:tab/>
      </w:r>
      <w:r w:rsidRPr="00CB166A">
        <w:rPr>
          <w:bCs/>
        </w:rPr>
        <w:tab/>
      </w:r>
      <w:r w:rsidRPr="00CB166A">
        <w:rPr>
          <w:bCs/>
        </w:rPr>
        <w:tab/>
        <w:t xml:space="preserve"> 7.</w:t>
      </w:r>
    </w:p>
    <w:p w:rsidR="00D0004F" w:rsidRPr="00CB166A" w:rsidRDefault="005C1D46" w:rsidP="006204CE">
      <w:pPr>
        <w:rPr>
          <w:bCs/>
          <w:i/>
        </w:rPr>
      </w:pPr>
      <w:r w:rsidRPr="00CB166A">
        <w:rPr>
          <w:bCs/>
          <w:i/>
        </w:rPr>
        <w:t xml:space="preserve">17. Общим названием «рисунок» не обозначаются: </w:t>
      </w:r>
    </w:p>
    <w:p w:rsidR="00D0004F" w:rsidRPr="00CB166A" w:rsidRDefault="002C6DBD" w:rsidP="005C1D46">
      <w:pPr>
        <w:rPr>
          <w:bCs/>
        </w:rPr>
      </w:pPr>
      <w:r w:rsidRPr="00CB166A">
        <w:rPr>
          <w:bCs/>
        </w:rPr>
        <w:t>А</w:t>
      </w:r>
      <w:r w:rsidR="005C1D46" w:rsidRPr="00CB166A">
        <w:rPr>
          <w:bCs/>
        </w:rPr>
        <w:t xml:space="preserve">. схемы </w:t>
      </w:r>
    </w:p>
    <w:p w:rsidR="00D0004F" w:rsidRPr="00CB166A" w:rsidRDefault="002C6DBD" w:rsidP="005C1D46">
      <w:pPr>
        <w:rPr>
          <w:bCs/>
        </w:rPr>
      </w:pPr>
      <w:r w:rsidRPr="00CB166A">
        <w:rPr>
          <w:bCs/>
        </w:rPr>
        <w:t>Б</w:t>
      </w:r>
      <w:r w:rsidR="005C1D46" w:rsidRPr="00CB166A">
        <w:rPr>
          <w:bCs/>
        </w:rPr>
        <w:t xml:space="preserve">. таблицы </w:t>
      </w:r>
    </w:p>
    <w:p w:rsidR="00D0004F" w:rsidRPr="00CB166A" w:rsidRDefault="002C6DBD" w:rsidP="005C1D46">
      <w:pPr>
        <w:rPr>
          <w:bCs/>
        </w:rPr>
      </w:pPr>
      <w:r w:rsidRPr="00CB166A">
        <w:rPr>
          <w:bCs/>
        </w:rPr>
        <w:t>В</w:t>
      </w:r>
      <w:r w:rsidR="005C1D46" w:rsidRPr="00CB166A">
        <w:rPr>
          <w:bCs/>
        </w:rPr>
        <w:t xml:space="preserve">. диаграммы </w:t>
      </w:r>
    </w:p>
    <w:p w:rsidR="005C1D46" w:rsidRPr="00CB166A" w:rsidRDefault="002C6DBD" w:rsidP="005C1D46">
      <w:pPr>
        <w:rPr>
          <w:bCs/>
        </w:rPr>
      </w:pPr>
      <w:r w:rsidRPr="00CB166A">
        <w:rPr>
          <w:bCs/>
        </w:rPr>
        <w:t>Г</w:t>
      </w:r>
      <w:r w:rsidR="005C1D46" w:rsidRPr="00CB166A">
        <w:rPr>
          <w:bCs/>
        </w:rPr>
        <w:t xml:space="preserve">. графики </w:t>
      </w:r>
    </w:p>
    <w:p w:rsidR="002C6DBD" w:rsidRPr="00CB166A" w:rsidRDefault="005C1D46" w:rsidP="005C1D46">
      <w:pPr>
        <w:rPr>
          <w:bCs/>
          <w:i/>
        </w:rPr>
      </w:pPr>
      <w:r w:rsidRPr="00CB166A">
        <w:rPr>
          <w:bCs/>
          <w:i/>
        </w:rPr>
        <w:t xml:space="preserve">18. В квадратной скобке указываются ссылки: </w:t>
      </w:r>
    </w:p>
    <w:p w:rsidR="002C6DBD" w:rsidRPr="00CB166A" w:rsidRDefault="002C6DBD" w:rsidP="005C1D46">
      <w:pPr>
        <w:rPr>
          <w:bCs/>
        </w:rPr>
      </w:pPr>
      <w:r w:rsidRPr="00CB166A">
        <w:rPr>
          <w:bCs/>
        </w:rPr>
        <w:t>А</w:t>
      </w:r>
      <w:r w:rsidR="005C1D46" w:rsidRPr="00CB166A">
        <w:rPr>
          <w:bCs/>
        </w:rPr>
        <w:t>. внутритекстовые</w:t>
      </w:r>
    </w:p>
    <w:p w:rsidR="002C6DBD" w:rsidRPr="00CB166A" w:rsidRDefault="002C6DBD" w:rsidP="005C1D46">
      <w:pPr>
        <w:rPr>
          <w:bCs/>
        </w:rPr>
      </w:pPr>
      <w:r w:rsidRPr="00CB166A">
        <w:rPr>
          <w:bCs/>
        </w:rPr>
        <w:t>Б</w:t>
      </w:r>
      <w:r w:rsidR="005C1D46" w:rsidRPr="00CB166A">
        <w:rPr>
          <w:bCs/>
        </w:rPr>
        <w:t>. затекстовые</w:t>
      </w:r>
    </w:p>
    <w:p w:rsidR="002C6DBD" w:rsidRPr="00CB166A" w:rsidRDefault="002C6DBD" w:rsidP="005C1D46">
      <w:pPr>
        <w:rPr>
          <w:bCs/>
        </w:rPr>
      </w:pPr>
      <w:r w:rsidRPr="00CB166A">
        <w:rPr>
          <w:bCs/>
        </w:rPr>
        <w:t>В</w:t>
      </w:r>
      <w:r w:rsidR="005C1D46" w:rsidRPr="00CB166A">
        <w:rPr>
          <w:bCs/>
        </w:rPr>
        <w:t xml:space="preserve">. подтекстовые </w:t>
      </w:r>
    </w:p>
    <w:p w:rsidR="005C1D46" w:rsidRPr="00CB166A" w:rsidRDefault="002C6DBD" w:rsidP="005C1D46">
      <w:pPr>
        <w:rPr>
          <w:bCs/>
        </w:rPr>
      </w:pPr>
      <w:r w:rsidRPr="00CB166A">
        <w:rPr>
          <w:bCs/>
        </w:rPr>
        <w:t>Г</w:t>
      </w:r>
      <w:r w:rsidR="005C1D46" w:rsidRPr="00CB166A">
        <w:rPr>
          <w:bCs/>
        </w:rPr>
        <w:t>. передтекстовые</w:t>
      </w:r>
    </w:p>
    <w:p w:rsidR="002C6DBD" w:rsidRPr="00CB166A" w:rsidRDefault="005C1D46" w:rsidP="005C1D46">
      <w:pPr>
        <w:rPr>
          <w:bCs/>
          <w:i/>
        </w:rPr>
      </w:pPr>
      <w:r w:rsidRPr="00CB166A">
        <w:rPr>
          <w:bCs/>
          <w:i/>
        </w:rPr>
        <w:t xml:space="preserve">19. В структуру курсовой работы не входит: </w:t>
      </w:r>
    </w:p>
    <w:p w:rsidR="002C6DBD" w:rsidRPr="00CB166A" w:rsidRDefault="002C6DBD" w:rsidP="005C1D46">
      <w:pPr>
        <w:rPr>
          <w:bCs/>
        </w:rPr>
      </w:pPr>
      <w:r w:rsidRPr="00CB166A">
        <w:rPr>
          <w:bCs/>
        </w:rPr>
        <w:t>А</w:t>
      </w:r>
      <w:r w:rsidR="005C1D46" w:rsidRPr="00CB166A">
        <w:rPr>
          <w:bCs/>
        </w:rPr>
        <w:t xml:space="preserve">. оглавление </w:t>
      </w:r>
    </w:p>
    <w:p w:rsidR="002C6DBD" w:rsidRPr="00CB166A" w:rsidRDefault="002C6DBD" w:rsidP="005C1D46">
      <w:pPr>
        <w:rPr>
          <w:bCs/>
        </w:rPr>
      </w:pPr>
      <w:r w:rsidRPr="00CB166A">
        <w:rPr>
          <w:bCs/>
        </w:rPr>
        <w:t>Б</w:t>
      </w:r>
      <w:r w:rsidR="005C1D46" w:rsidRPr="00CB166A">
        <w:rPr>
          <w:bCs/>
        </w:rPr>
        <w:t xml:space="preserve">. введение </w:t>
      </w:r>
    </w:p>
    <w:p w:rsidR="002C6DBD" w:rsidRPr="00CB166A" w:rsidRDefault="002C6DBD" w:rsidP="005C1D46">
      <w:pPr>
        <w:rPr>
          <w:bCs/>
        </w:rPr>
      </w:pPr>
      <w:r w:rsidRPr="00CB166A">
        <w:rPr>
          <w:bCs/>
        </w:rPr>
        <w:t>В</w:t>
      </w:r>
      <w:r w:rsidR="005C1D46" w:rsidRPr="00CB166A">
        <w:rPr>
          <w:bCs/>
        </w:rPr>
        <w:t xml:space="preserve">. литература </w:t>
      </w:r>
    </w:p>
    <w:p w:rsidR="005C1D46" w:rsidRPr="00CB166A" w:rsidRDefault="002C6DBD" w:rsidP="005C1D46">
      <w:pPr>
        <w:rPr>
          <w:bCs/>
        </w:rPr>
      </w:pPr>
      <w:r w:rsidRPr="00CB166A">
        <w:rPr>
          <w:bCs/>
        </w:rPr>
        <w:t>Г</w:t>
      </w:r>
      <w:r w:rsidR="005C1D46" w:rsidRPr="00CB166A">
        <w:rPr>
          <w:bCs/>
        </w:rPr>
        <w:t xml:space="preserve">. доклад к защите </w:t>
      </w:r>
    </w:p>
    <w:p w:rsidR="002C6DBD" w:rsidRPr="00CB166A" w:rsidRDefault="005C1D46" w:rsidP="005C1D46">
      <w:pPr>
        <w:rPr>
          <w:bCs/>
          <w:i/>
        </w:rPr>
      </w:pPr>
      <w:r w:rsidRPr="00CB166A">
        <w:rPr>
          <w:bCs/>
          <w:i/>
        </w:rPr>
        <w:t xml:space="preserve">20. На защиту выпускной квалификационной работы предоставляется: </w:t>
      </w:r>
    </w:p>
    <w:p w:rsidR="002C6DBD" w:rsidRPr="00CB166A" w:rsidRDefault="002C6DBD" w:rsidP="005C1D46">
      <w:pPr>
        <w:rPr>
          <w:bCs/>
        </w:rPr>
      </w:pPr>
      <w:r w:rsidRPr="00CB166A">
        <w:rPr>
          <w:bCs/>
        </w:rPr>
        <w:t>А</w:t>
      </w:r>
      <w:r w:rsidR="005C1D46" w:rsidRPr="00CB166A">
        <w:rPr>
          <w:bCs/>
        </w:rPr>
        <w:t xml:space="preserve">. 5 мин </w:t>
      </w:r>
    </w:p>
    <w:p w:rsidR="002C6DBD" w:rsidRPr="00CB166A" w:rsidRDefault="002C6DBD" w:rsidP="005C1D46">
      <w:pPr>
        <w:rPr>
          <w:bCs/>
        </w:rPr>
      </w:pPr>
      <w:r w:rsidRPr="00CB166A">
        <w:rPr>
          <w:bCs/>
        </w:rPr>
        <w:lastRenderedPageBreak/>
        <w:t>Б</w:t>
      </w:r>
      <w:r w:rsidR="005C1D46" w:rsidRPr="00CB166A">
        <w:rPr>
          <w:bCs/>
        </w:rPr>
        <w:t xml:space="preserve">. 10 мин </w:t>
      </w:r>
    </w:p>
    <w:p w:rsidR="002C6DBD" w:rsidRPr="00CB166A" w:rsidRDefault="002C6DBD" w:rsidP="005C1D46">
      <w:pPr>
        <w:rPr>
          <w:bCs/>
        </w:rPr>
      </w:pPr>
      <w:r w:rsidRPr="00CB166A">
        <w:rPr>
          <w:bCs/>
        </w:rPr>
        <w:t>В</w:t>
      </w:r>
      <w:r w:rsidR="005C1D46" w:rsidRPr="00CB166A">
        <w:rPr>
          <w:bCs/>
        </w:rPr>
        <w:t xml:space="preserve">. 15 мин </w:t>
      </w:r>
    </w:p>
    <w:p w:rsidR="005C1D46" w:rsidRPr="00CB166A" w:rsidRDefault="002C6DBD" w:rsidP="005C1D46">
      <w:pPr>
        <w:rPr>
          <w:bCs/>
        </w:rPr>
      </w:pPr>
      <w:r w:rsidRPr="00CB166A">
        <w:rPr>
          <w:bCs/>
        </w:rPr>
        <w:t>Г</w:t>
      </w:r>
      <w:r w:rsidR="005C1D46" w:rsidRPr="00CB166A">
        <w:rPr>
          <w:bCs/>
        </w:rPr>
        <w:t xml:space="preserve">. 20 мин </w:t>
      </w:r>
    </w:p>
    <w:p w:rsidR="00303D6C" w:rsidRPr="00CB166A" w:rsidRDefault="00303D6C" w:rsidP="00303D6C">
      <w:pPr>
        <w:rPr>
          <w:bCs/>
          <w:i/>
        </w:rPr>
      </w:pPr>
      <w:r w:rsidRPr="00CB166A">
        <w:rPr>
          <w:bCs/>
          <w:i/>
        </w:rPr>
        <w:t>Ключ к тесту: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08"/>
        <w:gridCol w:w="595"/>
        <w:gridCol w:w="594"/>
        <w:gridCol w:w="617"/>
        <w:gridCol w:w="594"/>
        <w:gridCol w:w="594"/>
        <w:gridCol w:w="630"/>
        <w:gridCol w:w="594"/>
        <w:gridCol w:w="595"/>
        <w:gridCol w:w="594"/>
      </w:tblGrid>
      <w:tr w:rsidR="006204CE" w:rsidRPr="00CB166A" w:rsidTr="008D4309">
        <w:tc>
          <w:tcPr>
            <w:tcW w:w="0" w:type="auto"/>
          </w:tcPr>
          <w:p w:rsidR="00303D6C" w:rsidRPr="00CB166A" w:rsidRDefault="00303D6C" w:rsidP="00391705">
            <w:pPr>
              <w:rPr>
                <w:bCs/>
              </w:rPr>
            </w:pPr>
            <w:r w:rsidRPr="00CB166A">
              <w:rPr>
                <w:bCs/>
              </w:rPr>
              <w:t>1</w:t>
            </w:r>
            <w:r w:rsidR="006204CE" w:rsidRPr="00CB166A">
              <w:rPr>
                <w:bCs/>
              </w:rPr>
              <w:t>Б</w:t>
            </w:r>
          </w:p>
        </w:tc>
        <w:tc>
          <w:tcPr>
            <w:tcW w:w="0" w:type="auto"/>
          </w:tcPr>
          <w:p w:rsidR="00303D6C" w:rsidRPr="00CB166A" w:rsidRDefault="00303D6C" w:rsidP="00391705">
            <w:pPr>
              <w:rPr>
                <w:bCs/>
              </w:rPr>
            </w:pPr>
            <w:r w:rsidRPr="00CB166A">
              <w:rPr>
                <w:bCs/>
              </w:rPr>
              <w:t>2</w:t>
            </w:r>
            <w:r w:rsidR="006204CE" w:rsidRPr="00CB166A">
              <w:rPr>
                <w:bCs/>
              </w:rPr>
              <w:t>В</w:t>
            </w:r>
          </w:p>
        </w:tc>
        <w:tc>
          <w:tcPr>
            <w:tcW w:w="0" w:type="auto"/>
          </w:tcPr>
          <w:p w:rsidR="00303D6C" w:rsidRPr="00CB166A" w:rsidRDefault="00303D6C" w:rsidP="00391705">
            <w:pPr>
              <w:rPr>
                <w:bCs/>
              </w:rPr>
            </w:pPr>
            <w:r w:rsidRPr="00CB166A">
              <w:rPr>
                <w:bCs/>
              </w:rPr>
              <w:t>3</w:t>
            </w:r>
            <w:r w:rsidR="006204CE" w:rsidRPr="00CB166A">
              <w:rPr>
                <w:bCs/>
              </w:rPr>
              <w:t>Г</w:t>
            </w:r>
          </w:p>
        </w:tc>
        <w:tc>
          <w:tcPr>
            <w:tcW w:w="0" w:type="auto"/>
          </w:tcPr>
          <w:p w:rsidR="00303D6C" w:rsidRPr="00CB166A" w:rsidRDefault="00303D6C" w:rsidP="00391705">
            <w:pPr>
              <w:rPr>
                <w:bCs/>
              </w:rPr>
            </w:pPr>
            <w:r w:rsidRPr="00CB166A">
              <w:rPr>
                <w:bCs/>
              </w:rPr>
              <w:t>4</w:t>
            </w:r>
            <w:r w:rsidR="006204CE" w:rsidRPr="00CB166A">
              <w:rPr>
                <w:bCs/>
              </w:rPr>
              <w:t>Б</w:t>
            </w:r>
          </w:p>
        </w:tc>
        <w:tc>
          <w:tcPr>
            <w:tcW w:w="0" w:type="auto"/>
          </w:tcPr>
          <w:p w:rsidR="00303D6C" w:rsidRPr="00CB166A" w:rsidRDefault="00303D6C" w:rsidP="00391705">
            <w:pPr>
              <w:rPr>
                <w:bCs/>
              </w:rPr>
            </w:pPr>
            <w:r w:rsidRPr="00CB166A">
              <w:rPr>
                <w:bCs/>
              </w:rPr>
              <w:t>5</w:t>
            </w:r>
            <w:r w:rsidR="006204CE" w:rsidRPr="00CB166A">
              <w:rPr>
                <w:bCs/>
              </w:rPr>
              <w:t>Б</w:t>
            </w:r>
          </w:p>
        </w:tc>
        <w:tc>
          <w:tcPr>
            <w:tcW w:w="0" w:type="auto"/>
          </w:tcPr>
          <w:p w:rsidR="00303D6C" w:rsidRPr="00CB166A" w:rsidRDefault="00303D6C" w:rsidP="00391705">
            <w:pPr>
              <w:rPr>
                <w:bCs/>
              </w:rPr>
            </w:pPr>
            <w:r w:rsidRPr="00CB166A">
              <w:rPr>
                <w:bCs/>
              </w:rPr>
              <w:t>6</w:t>
            </w:r>
            <w:r w:rsidR="006204CE" w:rsidRPr="00CB166A">
              <w:rPr>
                <w:bCs/>
              </w:rPr>
              <w:t>Б</w:t>
            </w:r>
          </w:p>
        </w:tc>
        <w:tc>
          <w:tcPr>
            <w:tcW w:w="0" w:type="auto"/>
          </w:tcPr>
          <w:p w:rsidR="00303D6C" w:rsidRPr="00CB166A" w:rsidRDefault="00303D6C" w:rsidP="00391705">
            <w:pPr>
              <w:rPr>
                <w:bCs/>
              </w:rPr>
            </w:pPr>
            <w:r w:rsidRPr="00CB166A">
              <w:rPr>
                <w:bCs/>
              </w:rPr>
              <w:t>7</w:t>
            </w:r>
            <w:r w:rsidR="006204CE" w:rsidRPr="00CB166A">
              <w:rPr>
                <w:bCs/>
              </w:rPr>
              <w:t>Б</w:t>
            </w:r>
          </w:p>
        </w:tc>
        <w:tc>
          <w:tcPr>
            <w:tcW w:w="0" w:type="auto"/>
          </w:tcPr>
          <w:p w:rsidR="00303D6C" w:rsidRPr="00CB166A" w:rsidRDefault="00303D6C" w:rsidP="00391705">
            <w:pPr>
              <w:rPr>
                <w:bCs/>
              </w:rPr>
            </w:pPr>
            <w:r w:rsidRPr="00CB166A">
              <w:rPr>
                <w:bCs/>
              </w:rPr>
              <w:t xml:space="preserve">8 </w:t>
            </w:r>
            <w:r w:rsidR="006204CE" w:rsidRPr="00CB166A">
              <w:rPr>
                <w:bCs/>
              </w:rPr>
              <w:t>В</w:t>
            </w:r>
          </w:p>
        </w:tc>
        <w:tc>
          <w:tcPr>
            <w:tcW w:w="0" w:type="auto"/>
          </w:tcPr>
          <w:p w:rsidR="00303D6C" w:rsidRPr="00CB166A" w:rsidRDefault="00303D6C" w:rsidP="00391705">
            <w:pPr>
              <w:rPr>
                <w:bCs/>
              </w:rPr>
            </w:pPr>
            <w:r w:rsidRPr="00CB166A">
              <w:rPr>
                <w:bCs/>
              </w:rPr>
              <w:t>9</w:t>
            </w:r>
            <w:r w:rsidR="006204CE" w:rsidRPr="00CB166A">
              <w:rPr>
                <w:bCs/>
              </w:rPr>
              <w:t>Б</w:t>
            </w:r>
          </w:p>
        </w:tc>
        <w:tc>
          <w:tcPr>
            <w:tcW w:w="0" w:type="auto"/>
          </w:tcPr>
          <w:p w:rsidR="00303D6C" w:rsidRPr="00CB166A" w:rsidRDefault="00303D6C" w:rsidP="00391705">
            <w:pPr>
              <w:rPr>
                <w:bCs/>
              </w:rPr>
            </w:pPr>
            <w:r w:rsidRPr="00CB166A">
              <w:rPr>
                <w:bCs/>
              </w:rPr>
              <w:t>10</w:t>
            </w:r>
            <w:r w:rsidR="006204CE" w:rsidRPr="00CB166A">
              <w:rPr>
                <w:bCs/>
              </w:rPr>
              <w:t>Б</w:t>
            </w:r>
          </w:p>
        </w:tc>
      </w:tr>
      <w:tr w:rsidR="006204CE" w:rsidRPr="00CB166A" w:rsidTr="008D4309">
        <w:tc>
          <w:tcPr>
            <w:tcW w:w="0" w:type="auto"/>
          </w:tcPr>
          <w:p w:rsidR="006204CE" w:rsidRPr="00CB166A" w:rsidRDefault="00303D6C" w:rsidP="00391705">
            <w:pPr>
              <w:rPr>
                <w:bCs/>
              </w:rPr>
            </w:pPr>
            <w:r w:rsidRPr="00CB166A">
              <w:rPr>
                <w:bCs/>
              </w:rPr>
              <w:t>11</w:t>
            </w:r>
            <w:r w:rsidR="006204CE" w:rsidRPr="00CB166A">
              <w:rPr>
                <w:bCs/>
              </w:rPr>
              <w:t>Е1, В2,</w:t>
            </w:r>
          </w:p>
          <w:p w:rsidR="006204CE" w:rsidRPr="00CB166A" w:rsidRDefault="006204CE" w:rsidP="00391705">
            <w:pPr>
              <w:rPr>
                <w:bCs/>
              </w:rPr>
            </w:pPr>
            <w:r w:rsidRPr="00CB166A">
              <w:rPr>
                <w:bCs/>
              </w:rPr>
              <w:t>Д3,</w:t>
            </w:r>
            <w:r w:rsidR="00CB166A">
              <w:rPr>
                <w:bCs/>
              </w:rPr>
              <w:t xml:space="preserve"> </w:t>
            </w:r>
            <w:r w:rsidRPr="00CB166A">
              <w:rPr>
                <w:bCs/>
              </w:rPr>
              <w:t>А4,</w:t>
            </w:r>
          </w:p>
          <w:p w:rsidR="00303D6C" w:rsidRPr="00CB166A" w:rsidRDefault="006204CE" w:rsidP="00391705">
            <w:pPr>
              <w:rPr>
                <w:bCs/>
              </w:rPr>
            </w:pPr>
            <w:r w:rsidRPr="00CB166A">
              <w:rPr>
                <w:bCs/>
              </w:rPr>
              <w:t>Г5,</w:t>
            </w:r>
            <w:r w:rsidR="00CB166A">
              <w:rPr>
                <w:bCs/>
              </w:rPr>
              <w:t xml:space="preserve"> </w:t>
            </w:r>
            <w:r w:rsidRPr="00CB166A">
              <w:rPr>
                <w:bCs/>
              </w:rPr>
              <w:t>Б6,</w:t>
            </w:r>
            <w:r w:rsidR="00CB166A">
              <w:rPr>
                <w:bCs/>
              </w:rPr>
              <w:t xml:space="preserve"> </w:t>
            </w:r>
            <w:r w:rsidRPr="00CB166A">
              <w:rPr>
                <w:bCs/>
              </w:rPr>
              <w:t>Ж7</w:t>
            </w:r>
          </w:p>
        </w:tc>
        <w:tc>
          <w:tcPr>
            <w:tcW w:w="0" w:type="auto"/>
          </w:tcPr>
          <w:p w:rsidR="00303D6C" w:rsidRPr="00CB166A" w:rsidRDefault="00303D6C" w:rsidP="00391705">
            <w:pPr>
              <w:rPr>
                <w:bCs/>
              </w:rPr>
            </w:pPr>
            <w:r w:rsidRPr="00CB166A">
              <w:rPr>
                <w:bCs/>
              </w:rPr>
              <w:t>12</w:t>
            </w:r>
            <w:r w:rsidR="006204CE" w:rsidRPr="00CB166A">
              <w:rPr>
                <w:bCs/>
              </w:rPr>
              <w:t>Г</w:t>
            </w:r>
          </w:p>
        </w:tc>
        <w:tc>
          <w:tcPr>
            <w:tcW w:w="0" w:type="auto"/>
          </w:tcPr>
          <w:p w:rsidR="00303D6C" w:rsidRPr="00CB166A" w:rsidRDefault="00303D6C" w:rsidP="00391705">
            <w:pPr>
              <w:rPr>
                <w:bCs/>
              </w:rPr>
            </w:pPr>
            <w:r w:rsidRPr="00CB166A">
              <w:rPr>
                <w:bCs/>
              </w:rPr>
              <w:t>13</w:t>
            </w:r>
            <w:r w:rsidR="006204CE" w:rsidRPr="00CB166A">
              <w:rPr>
                <w:bCs/>
              </w:rPr>
              <w:t>Б</w:t>
            </w:r>
          </w:p>
        </w:tc>
        <w:tc>
          <w:tcPr>
            <w:tcW w:w="0" w:type="auto"/>
          </w:tcPr>
          <w:p w:rsidR="00303D6C" w:rsidRPr="00CB166A" w:rsidRDefault="00303D6C" w:rsidP="00391705">
            <w:pPr>
              <w:rPr>
                <w:bCs/>
              </w:rPr>
            </w:pPr>
            <w:r w:rsidRPr="00CB166A">
              <w:rPr>
                <w:bCs/>
              </w:rPr>
              <w:t>14</w:t>
            </w:r>
            <w:r w:rsidR="006204CE" w:rsidRPr="00CB166A">
              <w:rPr>
                <w:bCs/>
              </w:rPr>
              <w:t>В</w:t>
            </w:r>
          </w:p>
        </w:tc>
        <w:tc>
          <w:tcPr>
            <w:tcW w:w="0" w:type="auto"/>
          </w:tcPr>
          <w:p w:rsidR="00303D6C" w:rsidRPr="00CB166A" w:rsidRDefault="00303D6C" w:rsidP="00391705">
            <w:pPr>
              <w:rPr>
                <w:bCs/>
              </w:rPr>
            </w:pPr>
            <w:r w:rsidRPr="00CB166A">
              <w:rPr>
                <w:bCs/>
              </w:rPr>
              <w:t>15</w:t>
            </w:r>
            <w:r w:rsidR="006204CE" w:rsidRPr="00CB166A">
              <w:rPr>
                <w:bCs/>
              </w:rPr>
              <w:t>Б</w:t>
            </w:r>
          </w:p>
        </w:tc>
        <w:tc>
          <w:tcPr>
            <w:tcW w:w="0" w:type="auto"/>
          </w:tcPr>
          <w:p w:rsidR="00303D6C" w:rsidRPr="00CB166A" w:rsidRDefault="00303D6C" w:rsidP="00391705">
            <w:pPr>
              <w:rPr>
                <w:bCs/>
              </w:rPr>
            </w:pPr>
            <w:r w:rsidRPr="00CB166A">
              <w:rPr>
                <w:bCs/>
              </w:rPr>
              <w:t>16</w:t>
            </w:r>
            <w:r w:rsidR="006204CE" w:rsidRPr="00CB166A">
              <w:rPr>
                <w:bCs/>
              </w:rPr>
              <w:t>Б</w:t>
            </w:r>
          </w:p>
        </w:tc>
        <w:tc>
          <w:tcPr>
            <w:tcW w:w="0" w:type="auto"/>
          </w:tcPr>
          <w:p w:rsidR="00303D6C" w:rsidRPr="00CB166A" w:rsidRDefault="00303D6C" w:rsidP="006204CE">
            <w:pPr>
              <w:rPr>
                <w:bCs/>
              </w:rPr>
            </w:pPr>
            <w:r w:rsidRPr="00CB166A">
              <w:rPr>
                <w:bCs/>
              </w:rPr>
              <w:t>17</w:t>
            </w:r>
            <w:r w:rsidR="006204CE" w:rsidRPr="00CB166A">
              <w:rPr>
                <w:bCs/>
              </w:rPr>
              <w:t>А</w:t>
            </w:r>
          </w:p>
        </w:tc>
        <w:tc>
          <w:tcPr>
            <w:tcW w:w="0" w:type="auto"/>
          </w:tcPr>
          <w:p w:rsidR="00303D6C" w:rsidRPr="00CB166A" w:rsidRDefault="00303D6C" w:rsidP="00391705">
            <w:pPr>
              <w:rPr>
                <w:bCs/>
              </w:rPr>
            </w:pPr>
            <w:r w:rsidRPr="00CB166A">
              <w:rPr>
                <w:bCs/>
              </w:rPr>
              <w:t>18</w:t>
            </w:r>
            <w:r w:rsidR="009D17FC" w:rsidRPr="00CB166A">
              <w:rPr>
                <w:bCs/>
              </w:rPr>
              <w:t>Б</w:t>
            </w:r>
          </w:p>
        </w:tc>
        <w:tc>
          <w:tcPr>
            <w:tcW w:w="0" w:type="auto"/>
          </w:tcPr>
          <w:p w:rsidR="00303D6C" w:rsidRPr="00CB166A" w:rsidRDefault="00303D6C" w:rsidP="00391705">
            <w:pPr>
              <w:rPr>
                <w:bCs/>
              </w:rPr>
            </w:pPr>
            <w:r w:rsidRPr="00CB166A">
              <w:rPr>
                <w:bCs/>
              </w:rPr>
              <w:t>19</w:t>
            </w:r>
            <w:r w:rsidR="009D17FC" w:rsidRPr="00CB166A">
              <w:rPr>
                <w:bCs/>
              </w:rPr>
              <w:t>Г</w:t>
            </w:r>
          </w:p>
        </w:tc>
        <w:tc>
          <w:tcPr>
            <w:tcW w:w="0" w:type="auto"/>
          </w:tcPr>
          <w:p w:rsidR="00303D6C" w:rsidRPr="00CB166A" w:rsidRDefault="00303D6C" w:rsidP="006204CE">
            <w:pPr>
              <w:rPr>
                <w:bCs/>
              </w:rPr>
            </w:pPr>
            <w:r w:rsidRPr="00CB166A">
              <w:rPr>
                <w:bCs/>
              </w:rPr>
              <w:t>20</w:t>
            </w:r>
            <w:r w:rsidR="006204CE" w:rsidRPr="00CB166A">
              <w:rPr>
                <w:bCs/>
              </w:rPr>
              <w:t>Б</w:t>
            </w:r>
          </w:p>
        </w:tc>
      </w:tr>
    </w:tbl>
    <w:p w:rsidR="00303D6C" w:rsidRPr="00CB166A" w:rsidRDefault="00303D6C" w:rsidP="00303D6C">
      <w:pPr>
        <w:rPr>
          <w:b/>
          <w:bCs/>
          <w:i/>
        </w:rPr>
      </w:pPr>
      <w:r w:rsidRPr="00CB166A">
        <w:rPr>
          <w:b/>
          <w:bCs/>
          <w:i/>
        </w:rPr>
        <w:t>Критерии и нормы оценки:</w:t>
      </w:r>
    </w:p>
    <w:p w:rsidR="00303D6C" w:rsidRPr="00CB166A" w:rsidRDefault="00303D6C" w:rsidP="00303D6C">
      <w:pPr>
        <w:rPr>
          <w:bCs/>
        </w:rPr>
      </w:pPr>
      <w:r w:rsidRPr="00CB166A">
        <w:rPr>
          <w:bCs/>
        </w:rPr>
        <w:t>• оценка «5» – 19-20 правильных ответов,</w:t>
      </w:r>
    </w:p>
    <w:p w:rsidR="00303D6C" w:rsidRPr="00CB166A" w:rsidRDefault="00303D6C" w:rsidP="00303D6C">
      <w:pPr>
        <w:rPr>
          <w:bCs/>
        </w:rPr>
      </w:pPr>
      <w:r w:rsidRPr="00CB166A">
        <w:rPr>
          <w:bCs/>
        </w:rPr>
        <w:t>• оценка «4» – 15-18 правильных ответов,</w:t>
      </w:r>
    </w:p>
    <w:p w:rsidR="00303D6C" w:rsidRPr="00CB166A" w:rsidRDefault="00303D6C" w:rsidP="00303D6C">
      <w:pPr>
        <w:rPr>
          <w:bCs/>
        </w:rPr>
      </w:pPr>
      <w:r w:rsidRPr="00CB166A">
        <w:rPr>
          <w:bCs/>
        </w:rPr>
        <w:t>• оценка «3» – 11-14</w:t>
      </w:r>
      <w:r w:rsidR="00CB166A">
        <w:rPr>
          <w:bCs/>
        </w:rPr>
        <w:t xml:space="preserve"> </w:t>
      </w:r>
      <w:r w:rsidRPr="00CB166A">
        <w:rPr>
          <w:bCs/>
        </w:rPr>
        <w:t xml:space="preserve">правильных ответов, </w:t>
      </w:r>
    </w:p>
    <w:p w:rsidR="00303D6C" w:rsidRPr="00CB166A" w:rsidRDefault="00303D6C" w:rsidP="00303D6C">
      <w:pPr>
        <w:rPr>
          <w:bCs/>
        </w:rPr>
      </w:pPr>
      <w:r w:rsidRPr="00CB166A">
        <w:rPr>
          <w:bCs/>
        </w:rPr>
        <w:t>• оценка «2» – менее 10 правильных ответов.</w:t>
      </w:r>
    </w:p>
    <w:p w:rsidR="00227290" w:rsidRPr="00CB166A" w:rsidRDefault="00227290" w:rsidP="00144A99">
      <w:pPr>
        <w:rPr>
          <w:bCs/>
        </w:rPr>
      </w:pPr>
    </w:p>
    <w:p w:rsidR="00A1691B" w:rsidRPr="00CB166A" w:rsidRDefault="00A1691B" w:rsidP="00391705">
      <w:pPr>
        <w:tabs>
          <w:tab w:val="left" w:pos="3135"/>
        </w:tabs>
        <w:jc w:val="center"/>
        <w:rPr>
          <w:u w:val="single"/>
        </w:rPr>
      </w:pPr>
      <w:r w:rsidRPr="00CB166A">
        <w:rPr>
          <w:b/>
          <w:i/>
          <w:u w:val="single"/>
        </w:rPr>
        <w:t>Комплект рефератов по дисциплине Основы учебно- исследовательской деятельности</w:t>
      </w:r>
    </w:p>
    <w:p w:rsidR="00391705" w:rsidRPr="00CB166A" w:rsidRDefault="00A1691B" w:rsidP="00A1691B">
      <w:pPr>
        <w:jc w:val="both"/>
      </w:pPr>
      <w:r w:rsidRPr="00CB166A">
        <w:t>Проверяемые результаты обучения У1, З1</w:t>
      </w:r>
    </w:p>
    <w:p w:rsidR="00A1691B" w:rsidRPr="00CB166A" w:rsidRDefault="00A1691B" w:rsidP="00A1691B">
      <w:pPr>
        <w:jc w:val="both"/>
      </w:pPr>
      <w:r w:rsidRPr="00CB166A">
        <w:t xml:space="preserve">1. Интересные факты из истории научных исследований. </w:t>
      </w:r>
    </w:p>
    <w:p w:rsidR="00A1691B" w:rsidRPr="00CB166A" w:rsidRDefault="00A1691B" w:rsidP="00A1691B">
      <w:pPr>
        <w:jc w:val="both"/>
      </w:pPr>
      <w:r w:rsidRPr="00CB166A">
        <w:t xml:space="preserve">2. Основные этапы исследовательской деятельности. </w:t>
      </w:r>
    </w:p>
    <w:p w:rsidR="00A1691B" w:rsidRPr="00CB166A" w:rsidRDefault="00A1691B" w:rsidP="00A1691B">
      <w:pPr>
        <w:jc w:val="both"/>
      </w:pPr>
      <w:r w:rsidRPr="00CB166A">
        <w:t xml:space="preserve">3. Деятельность библиотеки: нормативная база, фонды, работа с пользователями. </w:t>
      </w:r>
    </w:p>
    <w:p w:rsidR="00A1691B" w:rsidRPr="00CB166A" w:rsidRDefault="00A1691B" w:rsidP="00A1691B">
      <w:pPr>
        <w:jc w:val="both"/>
      </w:pPr>
      <w:r w:rsidRPr="00CB166A">
        <w:t>4. Студенческая конференция высшего учебного заведения: история проведения, основные секции и разделы, правила представления материала, вид публикаций докладов.</w:t>
      </w:r>
    </w:p>
    <w:p w:rsidR="00A1691B" w:rsidRPr="00CB166A" w:rsidRDefault="00A1691B" w:rsidP="00A1691B">
      <w:pPr>
        <w:jc w:val="both"/>
      </w:pPr>
      <w:r w:rsidRPr="00CB166A">
        <w:t xml:space="preserve"> 5. Нормативные правовые акты, международные и государственные стандарты, ведомственные приказы и инструктивные письма по данной научной проблеме (по выбору преподавателя). </w:t>
      </w:r>
    </w:p>
    <w:p w:rsidR="00A1691B" w:rsidRPr="00CB166A" w:rsidRDefault="00A1691B" w:rsidP="00A1691B">
      <w:pPr>
        <w:jc w:val="both"/>
      </w:pPr>
      <w:r w:rsidRPr="00CB166A">
        <w:t xml:space="preserve">6. Основные справочные информационные базы данных сети Интернет. </w:t>
      </w:r>
    </w:p>
    <w:p w:rsidR="00A1691B" w:rsidRPr="00CB166A" w:rsidRDefault="00A1691B" w:rsidP="00A1691B">
      <w:pPr>
        <w:jc w:val="both"/>
      </w:pPr>
      <w:r w:rsidRPr="00CB166A">
        <w:t xml:space="preserve">7. Преимущества и недостатки различных видов получения научных результатов: точное вычисление, эксперимент, моделирование, экспертная оценка. </w:t>
      </w:r>
    </w:p>
    <w:p w:rsidR="00A1691B" w:rsidRPr="00CB166A" w:rsidRDefault="00A1691B" w:rsidP="00A1691B">
      <w:pPr>
        <w:jc w:val="both"/>
      </w:pPr>
      <w:r w:rsidRPr="00CB166A">
        <w:t xml:space="preserve">8. Практические примеры точных вычислений и экспериментов для получения результатов научно-исследовательской деятельности. </w:t>
      </w:r>
    </w:p>
    <w:p w:rsidR="00A1691B" w:rsidRPr="00CB166A" w:rsidRDefault="00A1691B" w:rsidP="00A1691B">
      <w:pPr>
        <w:jc w:val="both"/>
      </w:pPr>
      <w:r w:rsidRPr="00CB166A">
        <w:t xml:space="preserve">9. Основные виды моделирования: математическое, физическое, имитационное. </w:t>
      </w:r>
    </w:p>
    <w:p w:rsidR="00A1691B" w:rsidRPr="00CB166A" w:rsidRDefault="00A1691B" w:rsidP="00A1691B">
      <w:pPr>
        <w:jc w:val="both"/>
      </w:pPr>
      <w:r w:rsidRPr="00CB166A">
        <w:t>10. Жюри присяжных как вид экспертной деятельности.</w:t>
      </w:r>
    </w:p>
    <w:p w:rsidR="00A1691B" w:rsidRPr="00CB166A" w:rsidRDefault="00A1691B" w:rsidP="00A1691B">
      <w:pPr>
        <w:jc w:val="both"/>
      </w:pPr>
      <w:r w:rsidRPr="00CB166A">
        <w:t xml:space="preserve"> 11. Оформление результатов научных исследований: научная статья по выбранной студентом теме.</w:t>
      </w:r>
    </w:p>
    <w:p w:rsidR="00A1691B" w:rsidRPr="00CB166A" w:rsidRDefault="00A1691B" w:rsidP="00A1691B">
      <w:pPr>
        <w:jc w:val="both"/>
      </w:pPr>
      <w:r w:rsidRPr="00CB166A">
        <w:t xml:space="preserve"> 12. Подготовка научного доклада на студенческую конференцию: актуальность темы, научная новизна, практическая ценность. </w:t>
      </w:r>
    </w:p>
    <w:p w:rsidR="00A1691B" w:rsidRPr="00CB166A" w:rsidRDefault="00A1691B" w:rsidP="00A1691B">
      <w:pPr>
        <w:jc w:val="both"/>
      </w:pPr>
      <w:r w:rsidRPr="00CB166A">
        <w:t xml:space="preserve">13. Подготовка научного отчета: название, сведения об авторах, структура, иллюстративный материал, таблицы и графики, ссылки и список используемой литературы. </w:t>
      </w:r>
    </w:p>
    <w:p w:rsidR="00A1691B" w:rsidRPr="00CB166A" w:rsidRDefault="00A1691B" w:rsidP="00A1691B">
      <w:pPr>
        <w:jc w:val="both"/>
      </w:pPr>
      <w:r w:rsidRPr="00CB166A">
        <w:t>14. Основные разделы и направления научных исследований при подготовке диссертации по номенклатуре ВАК.</w:t>
      </w:r>
    </w:p>
    <w:p w:rsidR="00A1691B" w:rsidRPr="00CB166A" w:rsidRDefault="00A1691B" w:rsidP="00A1691B">
      <w:pPr>
        <w:jc w:val="both"/>
      </w:pPr>
      <w:r w:rsidRPr="00CB166A">
        <w:t xml:space="preserve"> 15. Программный комплекс для подготовки видеопрезентации. </w:t>
      </w:r>
    </w:p>
    <w:p w:rsidR="00A1691B" w:rsidRPr="00CB166A" w:rsidRDefault="00A1691B" w:rsidP="00A1691B">
      <w:pPr>
        <w:jc w:val="both"/>
      </w:pPr>
      <w:r w:rsidRPr="00CB166A">
        <w:t xml:space="preserve">16. Основные нормативные правовые акты, регулирующие вопросы правовой защиты интеллектуальной собственности и результатов научно-исследовательской деятельности. </w:t>
      </w:r>
    </w:p>
    <w:p w:rsidR="00A1691B" w:rsidRPr="00CB166A" w:rsidRDefault="00A1691B" w:rsidP="00A1691B">
      <w:pPr>
        <w:jc w:val="both"/>
      </w:pPr>
      <w:r w:rsidRPr="00CB166A">
        <w:t xml:space="preserve">17. Примерные темы контрольных заданий </w:t>
      </w:r>
    </w:p>
    <w:p w:rsidR="00A1691B" w:rsidRPr="00CB166A" w:rsidRDefault="00A1691B" w:rsidP="00A1691B">
      <w:pPr>
        <w:jc w:val="both"/>
      </w:pPr>
      <w:r w:rsidRPr="00CB166A">
        <w:t xml:space="preserve">18. Привести интересные факты из истории науки (не менее 5). </w:t>
      </w:r>
    </w:p>
    <w:p w:rsidR="00A1691B" w:rsidRPr="00CB166A" w:rsidRDefault="00A1691B" w:rsidP="00A1691B">
      <w:pPr>
        <w:jc w:val="both"/>
      </w:pPr>
      <w:r w:rsidRPr="00CB166A">
        <w:t xml:space="preserve">19. Назвать и охарактеризовать составные части и основные этапы исследовательской деятельности. </w:t>
      </w:r>
    </w:p>
    <w:p w:rsidR="00A1691B" w:rsidRPr="00CB166A" w:rsidRDefault="00A1691B" w:rsidP="00A1691B">
      <w:pPr>
        <w:jc w:val="both"/>
      </w:pPr>
      <w:r w:rsidRPr="00CB166A">
        <w:t xml:space="preserve">20. Найти в библиотеке по заданию преподавателя материалы конференции, статью в научном журнале, изучить содержание диссертации. </w:t>
      </w:r>
    </w:p>
    <w:p w:rsidR="00A1691B" w:rsidRPr="00CB166A" w:rsidRDefault="00A1691B" w:rsidP="00A1691B">
      <w:pPr>
        <w:jc w:val="both"/>
      </w:pPr>
      <w:r w:rsidRPr="00CB166A">
        <w:t>21. Найти по заданию преподавателя основные нормативные правовые акты, регулирующие вопросы правовой защиты интеллектуальной собственности и результатов научно-исследовательской деятельности.</w:t>
      </w:r>
    </w:p>
    <w:p w:rsidR="00A1691B" w:rsidRPr="00CB166A" w:rsidRDefault="00A1691B" w:rsidP="00A1691B">
      <w:pPr>
        <w:jc w:val="both"/>
      </w:pPr>
      <w:r w:rsidRPr="00CB166A">
        <w:lastRenderedPageBreak/>
        <w:t xml:space="preserve"> 22. Указать отличие видов получения научных результатов (точное вычисление, эксперимент, моделирование, экспертная оценка), назвав их преимущества и недостатки. </w:t>
      </w:r>
    </w:p>
    <w:p w:rsidR="00A1691B" w:rsidRPr="00CB166A" w:rsidRDefault="00A1691B" w:rsidP="00A1691B">
      <w:pPr>
        <w:jc w:val="both"/>
      </w:pPr>
      <w:r w:rsidRPr="00CB166A">
        <w:t>23. Привести несколько примеров основных видов моделирования: математическое, физическое, имитационное.</w:t>
      </w:r>
    </w:p>
    <w:p w:rsidR="00A1691B" w:rsidRPr="00CB166A" w:rsidRDefault="00A1691B" w:rsidP="00A1691B">
      <w:pPr>
        <w:jc w:val="both"/>
      </w:pPr>
      <w:r w:rsidRPr="00CB166A">
        <w:t xml:space="preserve"> 24. Назвать особенности подбора жюри присяжных и виды ограничений на участие граждан в работе жюри присяжных. </w:t>
      </w:r>
    </w:p>
    <w:p w:rsidR="00A1691B" w:rsidRPr="00CB166A" w:rsidRDefault="00A1691B" w:rsidP="00A1691B">
      <w:pPr>
        <w:jc w:val="both"/>
      </w:pPr>
      <w:r w:rsidRPr="00CB166A">
        <w:t xml:space="preserve">25. Указать отличительные особенности и объемы научных публикаций различных видов исследований. </w:t>
      </w:r>
    </w:p>
    <w:p w:rsidR="00A1691B" w:rsidRPr="00CB166A" w:rsidRDefault="00A1691B" w:rsidP="00A1691B">
      <w:pPr>
        <w:jc w:val="both"/>
      </w:pPr>
      <w:r w:rsidRPr="00CB166A">
        <w:t xml:space="preserve">26. Подготовить краткие тезисы (объемом до одной страницы машинописного текста) своего выступления на научной конференции. </w:t>
      </w:r>
    </w:p>
    <w:p w:rsidR="00A1691B" w:rsidRPr="00CB166A" w:rsidRDefault="00A1691B" w:rsidP="00A1691B">
      <w:pPr>
        <w:jc w:val="center"/>
      </w:pPr>
    </w:p>
    <w:p w:rsidR="009F4689" w:rsidRPr="00CB166A" w:rsidRDefault="009F4689" w:rsidP="00203EDC">
      <w:pPr>
        <w:jc w:val="center"/>
        <w:rPr>
          <w:bCs/>
        </w:rPr>
      </w:pPr>
    </w:p>
    <w:p w:rsidR="00CB166A" w:rsidRDefault="00CB166A">
      <w:pPr>
        <w:rPr>
          <w:rFonts w:eastAsia="Arial Unicode MS"/>
          <w:b/>
          <w:color w:val="000000"/>
        </w:rPr>
      </w:pPr>
      <w:r>
        <w:rPr>
          <w:rFonts w:eastAsia="Arial Unicode MS"/>
          <w:b/>
          <w:color w:val="000000"/>
        </w:rPr>
        <w:br w:type="page"/>
      </w:r>
    </w:p>
    <w:p w:rsidR="00A1691B" w:rsidRPr="00CB166A" w:rsidRDefault="00A1691B" w:rsidP="00A1691B">
      <w:pPr>
        <w:tabs>
          <w:tab w:val="left" w:pos="0"/>
        </w:tabs>
        <w:contextualSpacing/>
        <w:jc w:val="center"/>
        <w:rPr>
          <w:rFonts w:eastAsia="Arial Unicode MS"/>
          <w:b/>
          <w:color w:val="000000"/>
        </w:rPr>
      </w:pPr>
      <w:r w:rsidRPr="00CB166A">
        <w:rPr>
          <w:rFonts w:eastAsia="Arial Unicode MS"/>
          <w:b/>
          <w:color w:val="000000"/>
        </w:rPr>
        <w:lastRenderedPageBreak/>
        <w:t>Вопросы для дифференцированного зачета по учебной дисциплине</w:t>
      </w:r>
    </w:p>
    <w:p w:rsidR="00A1691B" w:rsidRPr="00CB166A" w:rsidRDefault="00A1691B" w:rsidP="00A1691B">
      <w:pPr>
        <w:contextualSpacing/>
        <w:jc w:val="center"/>
        <w:rPr>
          <w:rFonts w:eastAsia="Arial Unicode MS"/>
          <w:b/>
          <w:color w:val="000000"/>
        </w:rPr>
      </w:pPr>
      <w:r w:rsidRPr="00CB166A">
        <w:rPr>
          <w:rFonts w:eastAsia="Arial Unicode MS"/>
          <w:b/>
          <w:color w:val="000000"/>
        </w:rPr>
        <w:t>«Основы учебно-исследовательской деятельности студентов»</w:t>
      </w:r>
    </w:p>
    <w:p w:rsidR="00A1691B" w:rsidRPr="00CB166A" w:rsidRDefault="00A1691B" w:rsidP="00CC21BA">
      <w:pPr>
        <w:tabs>
          <w:tab w:val="left" w:pos="567"/>
        </w:tabs>
        <w:rPr>
          <w:rFonts w:eastAsia="Arial Unicode MS"/>
          <w:b/>
          <w:i/>
          <w:color w:val="000000"/>
        </w:rPr>
      </w:pPr>
      <w:r w:rsidRPr="00CB166A">
        <w:rPr>
          <w:rFonts w:eastAsia="Arial Unicode MS"/>
          <w:b/>
          <w:i/>
          <w:color w:val="000000"/>
        </w:rPr>
        <w:t>Перечень контрольных вопросов.</w:t>
      </w:r>
    </w:p>
    <w:p w:rsidR="00A1691B" w:rsidRPr="00CB166A" w:rsidRDefault="00A1691B" w:rsidP="00B636B8">
      <w:pPr>
        <w:numPr>
          <w:ilvl w:val="0"/>
          <w:numId w:val="3"/>
        </w:numPr>
        <w:tabs>
          <w:tab w:val="num" w:pos="0"/>
          <w:tab w:val="left" w:pos="567"/>
          <w:tab w:val="left" w:pos="1134"/>
        </w:tabs>
        <w:ind w:left="0" w:firstLine="709"/>
        <w:jc w:val="both"/>
        <w:rPr>
          <w:rFonts w:eastAsia="Arial Unicode MS"/>
          <w:bCs/>
          <w:color w:val="000000"/>
        </w:rPr>
      </w:pPr>
      <w:r w:rsidRPr="00CB166A">
        <w:rPr>
          <w:rFonts w:eastAsia="Arial Unicode MS"/>
          <w:bCs/>
          <w:color w:val="000000"/>
        </w:rPr>
        <w:t>Понятие психолого-педагогического исследования.</w:t>
      </w:r>
    </w:p>
    <w:p w:rsidR="00A1691B" w:rsidRPr="00CB166A" w:rsidRDefault="00A1691B" w:rsidP="00B636B8">
      <w:pPr>
        <w:numPr>
          <w:ilvl w:val="0"/>
          <w:numId w:val="3"/>
        </w:numPr>
        <w:tabs>
          <w:tab w:val="num" w:pos="0"/>
          <w:tab w:val="left" w:pos="567"/>
          <w:tab w:val="left" w:pos="1134"/>
        </w:tabs>
        <w:ind w:left="0" w:firstLine="709"/>
        <w:jc w:val="both"/>
        <w:rPr>
          <w:rFonts w:eastAsia="Arial Unicode MS"/>
          <w:bCs/>
          <w:color w:val="000000"/>
        </w:rPr>
      </w:pPr>
      <w:r w:rsidRPr="00CB166A">
        <w:rPr>
          <w:rFonts w:eastAsia="Arial Unicode MS"/>
          <w:bCs/>
          <w:color w:val="000000"/>
        </w:rPr>
        <w:t>Технология работы с литературой.</w:t>
      </w:r>
    </w:p>
    <w:p w:rsidR="00A1691B" w:rsidRPr="00CB166A" w:rsidRDefault="00A1691B" w:rsidP="00B636B8">
      <w:pPr>
        <w:numPr>
          <w:ilvl w:val="0"/>
          <w:numId w:val="3"/>
        </w:numPr>
        <w:tabs>
          <w:tab w:val="num" w:pos="0"/>
          <w:tab w:val="left" w:pos="567"/>
          <w:tab w:val="left" w:pos="1134"/>
        </w:tabs>
        <w:ind w:left="0" w:firstLine="709"/>
        <w:jc w:val="both"/>
        <w:rPr>
          <w:rFonts w:eastAsia="Arial Unicode MS"/>
          <w:bCs/>
          <w:color w:val="000000"/>
        </w:rPr>
      </w:pPr>
      <w:r w:rsidRPr="00CB166A">
        <w:rPr>
          <w:rFonts w:eastAsia="Arial Unicode MS"/>
          <w:bCs/>
          <w:color w:val="000000"/>
        </w:rPr>
        <w:t>Виды научных источников.</w:t>
      </w:r>
    </w:p>
    <w:p w:rsidR="00A1691B" w:rsidRPr="00CB166A" w:rsidRDefault="00A1691B" w:rsidP="00B636B8">
      <w:pPr>
        <w:numPr>
          <w:ilvl w:val="0"/>
          <w:numId w:val="3"/>
        </w:numPr>
        <w:tabs>
          <w:tab w:val="num" w:pos="0"/>
          <w:tab w:val="left" w:pos="567"/>
          <w:tab w:val="left" w:pos="1134"/>
        </w:tabs>
        <w:ind w:left="0" w:firstLine="709"/>
        <w:jc w:val="both"/>
        <w:rPr>
          <w:rFonts w:eastAsia="Arial Unicode MS"/>
          <w:bCs/>
          <w:color w:val="000000"/>
        </w:rPr>
      </w:pPr>
      <w:r w:rsidRPr="00CB166A">
        <w:rPr>
          <w:rFonts w:eastAsia="Arial Unicode MS"/>
          <w:bCs/>
          <w:color w:val="000000"/>
        </w:rPr>
        <w:t>Виды чтения и их характеристика.</w:t>
      </w:r>
    </w:p>
    <w:p w:rsidR="00A1691B" w:rsidRPr="00CB166A" w:rsidRDefault="00A1691B" w:rsidP="00B636B8">
      <w:pPr>
        <w:numPr>
          <w:ilvl w:val="0"/>
          <w:numId w:val="3"/>
        </w:numPr>
        <w:tabs>
          <w:tab w:val="num" w:pos="0"/>
          <w:tab w:val="left" w:pos="567"/>
          <w:tab w:val="left" w:pos="1134"/>
        </w:tabs>
        <w:ind w:left="0" w:firstLine="709"/>
        <w:jc w:val="both"/>
        <w:rPr>
          <w:rFonts w:eastAsia="Arial Unicode MS"/>
          <w:bCs/>
          <w:color w:val="000000"/>
        </w:rPr>
      </w:pPr>
      <w:r w:rsidRPr="00CB166A">
        <w:rPr>
          <w:rFonts w:eastAsia="Arial Unicode MS"/>
          <w:bCs/>
          <w:color w:val="000000"/>
        </w:rPr>
        <w:t>Правила конспектирования источников.</w:t>
      </w:r>
    </w:p>
    <w:p w:rsidR="00A1691B" w:rsidRPr="00CB166A" w:rsidRDefault="00A1691B" w:rsidP="00B636B8">
      <w:pPr>
        <w:numPr>
          <w:ilvl w:val="0"/>
          <w:numId w:val="3"/>
        </w:numPr>
        <w:tabs>
          <w:tab w:val="num" w:pos="0"/>
          <w:tab w:val="left" w:pos="567"/>
          <w:tab w:val="left" w:pos="1134"/>
        </w:tabs>
        <w:ind w:left="0" w:firstLine="709"/>
        <w:jc w:val="both"/>
        <w:rPr>
          <w:rFonts w:eastAsia="Arial Unicode MS"/>
          <w:bCs/>
          <w:color w:val="000000"/>
        </w:rPr>
      </w:pPr>
      <w:r w:rsidRPr="00CB166A">
        <w:rPr>
          <w:rFonts w:eastAsia="Arial Unicode MS"/>
          <w:bCs/>
          <w:color w:val="000000"/>
        </w:rPr>
        <w:t>План (простой и сложный).</w:t>
      </w:r>
    </w:p>
    <w:p w:rsidR="00A1691B" w:rsidRPr="00CB166A" w:rsidRDefault="00A1691B" w:rsidP="00B636B8">
      <w:pPr>
        <w:numPr>
          <w:ilvl w:val="0"/>
          <w:numId w:val="3"/>
        </w:numPr>
        <w:tabs>
          <w:tab w:val="num" w:pos="0"/>
          <w:tab w:val="left" w:pos="567"/>
          <w:tab w:val="left" w:pos="1134"/>
        </w:tabs>
        <w:ind w:left="0" w:firstLine="709"/>
        <w:jc w:val="both"/>
        <w:rPr>
          <w:rFonts w:eastAsia="Arial Unicode MS"/>
          <w:bCs/>
          <w:color w:val="000000"/>
        </w:rPr>
      </w:pPr>
      <w:r w:rsidRPr="00CB166A">
        <w:rPr>
          <w:rFonts w:eastAsia="Arial Unicode MS"/>
          <w:bCs/>
          <w:color w:val="000000"/>
        </w:rPr>
        <w:t>Тезисы: виды тезисов, правила составления.</w:t>
      </w:r>
    </w:p>
    <w:p w:rsidR="00A1691B" w:rsidRPr="00CB166A" w:rsidRDefault="00A1691B" w:rsidP="00B636B8">
      <w:pPr>
        <w:numPr>
          <w:ilvl w:val="0"/>
          <w:numId w:val="3"/>
        </w:numPr>
        <w:tabs>
          <w:tab w:val="num" w:pos="0"/>
          <w:tab w:val="left" w:pos="567"/>
          <w:tab w:val="left" w:pos="1134"/>
        </w:tabs>
        <w:ind w:left="0" w:firstLine="709"/>
        <w:jc w:val="both"/>
        <w:rPr>
          <w:rFonts w:eastAsia="Arial Unicode MS"/>
          <w:bCs/>
          <w:color w:val="000000"/>
        </w:rPr>
      </w:pPr>
      <w:r w:rsidRPr="00CB166A">
        <w:rPr>
          <w:rFonts w:eastAsia="Arial Unicode MS"/>
          <w:bCs/>
          <w:color w:val="000000"/>
        </w:rPr>
        <w:t>Виды наблюдения.</w:t>
      </w:r>
    </w:p>
    <w:p w:rsidR="00A1691B" w:rsidRPr="00CB166A" w:rsidRDefault="00A1691B" w:rsidP="00B636B8">
      <w:pPr>
        <w:numPr>
          <w:ilvl w:val="0"/>
          <w:numId w:val="3"/>
        </w:numPr>
        <w:tabs>
          <w:tab w:val="num" w:pos="0"/>
          <w:tab w:val="left" w:pos="567"/>
          <w:tab w:val="left" w:pos="1134"/>
        </w:tabs>
        <w:ind w:left="0" w:firstLine="709"/>
        <w:jc w:val="both"/>
        <w:rPr>
          <w:rFonts w:eastAsia="Arial Unicode MS"/>
          <w:bCs/>
          <w:color w:val="000000"/>
        </w:rPr>
      </w:pPr>
      <w:r w:rsidRPr="00CB166A">
        <w:rPr>
          <w:rFonts w:eastAsia="Arial Unicode MS"/>
          <w:bCs/>
          <w:color w:val="000000"/>
        </w:rPr>
        <w:t>Цель и объекты наблюдения.</w:t>
      </w:r>
    </w:p>
    <w:p w:rsidR="00A1691B" w:rsidRPr="00CB166A" w:rsidRDefault="00A1691B" w:rsidP="00B636B8">
      <w:pPr>
        <w:numPr>
          <w:ilvl w:val="0"/>
          <w:numId w:val="3"/>
        </w:numPr>
        <w:tabs>
          <w:tab w:val="num" w:pos="0"/>
          <w:tab w:val="left" w:pos="567"/>
          <w:tab w:val="left" w:pos="1134"/>
        </w:tabs>
        <w:ind w:left="0" w:firstLine="709"/>
        <w:jc w:val="both"/>
        <w:rPr>
          <w:rFonts w:eastAsia="Arial Unicode MS"/>
          <w:bCs/>
          <w:color w:val="000000"/>
        </w:rPr>
      </w:pPr>
      <w:r w:rsidRPr="00CB166A">
        <w:rPr>
          <w:rFonts w:eastAsia="Arial Unicode MS"/>
          <w:bCs/>
          <w:color w:val="000000"/>
        </w:rPr>
        <w:t>Этапы подготовки и проведения психолого-педагогического наблюдения.</w:t>
      </w:r>
    </w:p>
    <w:p w:rsidR="00A1691B" w:rsidRPr="00CB166A" w:rsidRDefault="00A1691B" w:rsidP="00B636B8">
      <w:pPr>
        <w:numPr>
          <w:ilvl w:val="0"/>
          <w:numId w:val="3"/>
        </w:numPr>
        <w:tabs>
          <w:tab w:val="num" w:pos="0"/>
          <w:tab w:val="left" w:pos="567"/>
          <w:tab w:val="left" w:pos="1134"/>
        </w:tabs>
        <w:ind w:left="0" w:firstLine="709"/>
        <w:jc w:val="both"/>
        <w:rPr>
          <w:rFonts w:eastAsia="Arial Unicode MS"/>
          <w:bCs/>
          <w:color w:val="000000"/>
        </w:rPr>
      </w:pPr>
      <w:r w:rsidRPr="00CB166A">
        <w:rPr>
          <w:rFonts w:eastAsia="Arial Unicode MS"/>
          <w:bCs/>
          <w:color w:val="000000"/>
        </w:rPr>
        <w:t>Виды опроса.</w:t>
      </w:r>
    </w:p>
    <w:p w:rsidR="00A1691B" w:rsidRPr="00CB166A" w:rsidRDefault="00A1691B" w:rsidP="00B636B8">
      <w:pPr>
        <w:numPr>
          <w:ilvl w:val="0"/>
          <w:numId w:val="3"/>
        </w:numPr>
        <w:tabs>
          <w:tab w:val="num" w:pos="0"/>
          <w:tab w:val="left" w:pos="567"/>
          <w:tab w:val="left" w:pos="1134"/>
        </w:tabs>
        <w:ind w:left="0" w:firstLine="709"/>
        <w:jc w:val="both"/>
        <w:rPr>
          <w:rFonts w:eastAsia="Arial Unicode MS"/>
          <w:bCs/>
          <w:color w:val="000000"/>
        </w:rPr>
      </w:pPr>
      <w:r w:rsidRPr="00CB166A">
        <w:rPr>
          <w:rFonts w:eastAsia="Arial Unicode MS"/>
          <w:bCs/>
          <w:color w:val="000000"/>
        </w:rPr>
        <w:t>Характеристика беседы, интервью и анкетирования.</w:t>
      </w:r>
    </w:p>
    <w:p w:rsidR="00A1691B" w:rsidRPr="00CB166A" w:rsidRDefault="00A1691B" w:rsidP="00B636B8">
      <w:pPr>
        <w:numPr>
          <w:ilvl w:val="0"/>
          <w:numId w:val="3"/>
        </w:numPr>
        <w:tabs>
          <w:tab w:val="num" w:pos="0"/>
          <w:tab w:val="left" w:pos="567"/>
          <w:tab w:val="left" w:pos="1134"/>
        </w:tabs>
        <w:ind w:left="0" w:firstLine="709"/>
        <w:jc w:val="both"/>
        <w:rPr>
          <w:rFonts w:eastAsia="Arial Unicode MS"/>
          <w:bCs/>
          <w:color w:val="000000"/>
        </w:rPr>
      </w:pPr>
      <w:r w:rsidRPr="00CB166A">
        <w:rPr>
          <w:rFonts w:eastAsia="Arial Unicode MS"/>
          <w:bCs/>
          <w:color w:val="000000"/>
        </w:rPr>
        <w:t>Тестирование как метод психолого-педагогического исследования.</w:t>
      </w:r>
    </w:p>
    <w:p w:rsidR="00A1691B" w:rsidRPr="00CB166A" w:rsidRDefault="00A1691B" w:rsidP="00B636B8">
      <w:pPr>
        <w:numPr>
          <w:ilvl w:val="0"/>
          <w:numId w:val="3"/>
        </w:numPr>
        <w:tabs>
          <w:tab w:val="num" w:pos="0"/>
          <w:tab w:val="left" w:pos="567"/>
          <w:tab w:val="left" w:pos="1134"/>
        </w:tabs>
        <w:ind w:left="0" w:firstLine="709"/>
        <w:jc w:val="both"/>
        <w:rPr>
          <w:rFonts w:eastAsia="Arial Unicode MS"/>
          <w:bCs/>
          <w:color w:val="000000"/>
        </w:rPr>
      </w:pPr>
      <w:r w:rsidRPr="00CB166A">
        <w:rPr>
          <w:rFonts w:eastAsia="Arial Unicode MS"/>
          <w:bCs/>
          <w:color w:val="000000"/>
        </w:rPr>
        <w:t>Характеристика и классификация тестов.</w:t>
      </w:r>
    </w:p>
    <w:p w:rsidR="00A1691B" w:rsidRPr="00CB166A" w:rsidRDefault="00A1691B" w:rsidP="00B636B8">
      <w:pPr>
        <w:numPr>
          <w:ilvl w:val="0"/>
          <w:numId w:val="3"/>
        </w:numPr>
        <w:tabs>
          <w:tab w:val="num" w:pos="0"/>
          <w:tab w:val="left" w:pos="567"/>
          <w:tab w:val="left" w:pos="1134"/>
        </w:tabs>
        <w:ind w:left="0" w:firstLine="709"/>
        <w:jc w:val="both"/>
        <w:rPr>
          <w:rFonts w:eastAsia="Arial Unicode MS"/>
          <w:bCs/>
          <w:color w:val="000000"/>
        </w:rPr>
      </w:pPr>
      <w:r w:rsidRPr="00CB166A">
        <w:rPr>
          <w:rFonts w:eastAsia="Arial Unicode MS"/>
          <w:bCs/>
          <w:color w:val="000000"/>
        </w:rPr>
        <w:t>Тематика и классификация психолого-педагогических экспериментов.</w:t>
      </w:r>
    </w:p>
    <w:p w:rsidR="00A1691B" w:rsidRPr="00CB166A" w:rsidRDefault="00A1691B" w:rsidP="00B636B8">
      <w:pPr>
        <w:numPr>
          <w:ilvl w:val="0"/>
          <w:numId w:val="3"/>
        </w:numPr>
        <w:tabs>
          <w:tab w:val="num" w:pos="0"/>
          <w:tab w:val="left" w:pos="567"/>
          <w:tab w:val="left" w:pos="1134"/>
        </w:tabs>
        <w:ind w:left="0" w:firstLine="709"/>
        <w:jc w:val="both"/>
        <w:rPr>
          <w:rFonts w:eastAsia="Arial Unicode MS"/>
          <w:bCs/>
          <w:color w:val="000000"/>
        </w:rPr>
      </w:pPr>
      <w:r w:rsidRPr="00CB166A">
        <w:rPr>
          <w:rFonts w:eastAsia="Arial Unicode MS"/>
          <w:bCs/>
          <w:color w:val="000000"/>
        </w:rPr>
        <w:t>Методы и этапы экспериментальной работы.</w:t>
      </w:r>
    </w:p>
    <w:p w:rsidR="00A1691B" w:rsidRPr="00CB166A" w:rsidRDefault="00A1691B" w:rsidP="00B636B8">
      <w:pPr>
        <w:numPr>
          <w:ilvl w:val="0"/>
          <w:numId w:val="3"/>
        </w:numPr>
        <w:tabs>
          <w:tab w:val="num" w:pos="0"/>
          <w:tab w:val="left" w:pos="567"/>
          <w:tab w:val="left" w:pos="1134"/>
        </w:tabs>
        <w:ind w:left="0" w:firstLine="709"/>
        <w:jc w:val="both"/>
        <w:rPr>
          <w:rFonts w:eastAsia="Arial Unicode MS"/>
          <w:bCs/>
          <w:color w:val="000000"/>
        </w:rPr>
      </w:pPr>
      <w:r w:rsidRPr="00CB166A">
        <w:rPr>
          <w:rFonts w:eastAsia="Arial Unicode MS"/>
          <w:bCs/>
          <w:color w:val="000000"/>
        </w:rPr>
        <w:t>Параметры измерения результатов экспериментальной работы.</w:t>
      </w:r>
    </w:p>
    <w:p w:rsidR="00A1691B" w:rsidRPr="00CB166A" w:rsidRDefault="00A1691B" w:rsidP="00B636B8">
      <w:pPr>
        <w:numPr>
          <w:ilvl w:val="0"/>
          <w:numId w:val="3"/>
        </w:numPr>
        <w:tabs>
          <w:tab w:val="num" w:pos="0"/>
          <w:tab w:val="left" w:pos="567"/>
          <w:tab w:val="left" w:pos="1134"/>
        </w:tabs>
        <w:ind w:left="0" w:firstLine="709"/>
        <w:jc w:val="both"/>
        <w:rPr>
          <w:rFonts w:eastAsia="Arial Unicode MS"/>
          <w:bCs/>
          <w:color w:val="000000"/>
        </w:rPr>
      </w:pPr>
      <w:r w:rsidRPr="00CB166A">
        <w:rPr>
          <w:rFonts w:eastAsia="Arial Unicode MS"/>
          <w:bCs/>
          <w:color w:val="000000"/>
        </w:rPr>
        <w:t>Виды педагогического опыта.</w:t>
      </w:r>
    </w:p>
    <w:p w:rsidR="00A1691B" w:rsidRPr="00CB166A" w:rsidRDefault="00A1691B" w:rsidP="00B636B8">
      <w:pPr>
        <w:numPr>
          <w:ilvl w:val="0"/>
          <w:numId w:val="3"/>
        </w:numPr>
        <w:tabs>
          <w:tab w:val="num" w:pos="0"/>
          <w:tab w:val="left" w:pos="567"/>
          <w:tab w:val="left" w:pos="1134"/>
          <w:tab w:val="left" w:pos="1276"/>
        </w:tabs>
        <w:ind w:left="0" w:firstLine="709"/>
        <w:jc w:val="both"/>
        <w:rPr>
          <w:rFonts w:eastAsia="Arial Unicode MS"/>
          <w:bCs/>
          <w:color w:val="000000"/>
        </w:rPr>
      </w:pPr>
      <w:r w:rsidRPr="00CB166A">
        <w:rPr>
          <w:rFonts w:eastAsia="Arial Unicode MS"/>
          <w:bCs/>
          <w:color w:val="000000"/>
        </w:rPr>
        <w:t>Критерии передового педагогического опыта.</w:t>
      </w:r>
    </w:p>
    <w:p w:rsidR="00A1691B" w:rsidRPr="00CB166A" w:rsidRDefault="00A1691B" w:rsidP="00B636B8">
      <w:pPr>
        <w:numPr>
          <w:ilvl w:val="0"/>
          <w:numId w:val="3"/>
        </w:numPr>
        <w:tabs>
          <w:tab w:val="num" w:pos="0"/>
          <w:tab w:val="left" w:pos="567"/>
          <w:tab w:val="left" w:pos="1134"/>
        </w:tabs>
        <w:ind w:left="0" w:firstLine="709"/>
        <w:jc w:val="both"/>
        <w:rPr>
          <w:rFonts w:eastAsia="Arial Unicode MS"/>
          <w:bCs/>
          <w:color w:val="000000"/>
        </w:rPr>
      </w:pPr>
      <w:r w:rsidRPr="00CB166A">
        <w:rPr>
          <w:rFonts w:eastAsia="Arial Unicode MS"/>
          <w:bCs/>
          <w:color w:val="000000"/>
        </w:rPr>
        <w:t>Последовательность работы по изучению передового педагогического опыта.</w:t>
      </w:r>
    </w:p>
    <w:p w:rsidR="00A1691B" w:rsidRPr="00CB166A" w:rsidRDefault="00A1691B" w:rsidP="00B636B8">
      <w:pPr>
        <w:numPr>
          <w:ilvl w:val="0"/>
          <w:numId w:val="3"/>
        </w:numPr>
        <w:tabs>
          <w:tab w:val="num" w:pos="0"/>
          <w:tab w:val="left" w:pos="567"/>
          <w:tab w:val="left" w:pos="1134"/>
        </w:tabs>
        <w:ind w:left="0" w:firstLine="709"/>
        <w:jc w:val="both"/>
        <w:rPr>
          <w:rFonts w:eastAsia="Arial Unicode MS"/>
          <w:bCs/>
          <w:color w:val="000000"/>
        </w:rPr>
      </w:pPr>
      <w:r w:rsidRPr="00CB166A">
        <w:rPr>
          <w:rFonts w:eastAsia="Arial Unicode MS"/>
          <w:bCs/>
          <w:color w:val="000000"/>
        </w:rPr>
        <w:t>Методы теоретического исследования.</w:t>
      </w:r>
    </w:p>
    <w:p w:rsidR="00A1691B" w:rsidRPr="00CB166A" w:rsidRDefault="00A1691B" w:rsidP="00B636B8">
      <w:pPr>
        <w:numPr>
          <w:ilvl w:val="0"/>
          <w:numId w:val="3"/>
        </w:numPr>
        <w:tabs>
          <w:tab w:val="num" w:pos="0"/>
          <w:tab w:val="left" w:pos="567"/>
          <w:tab w:val="left" w:pos="1134"/>
        </w:tabs>
        <w:ind w:left="0" w:firstLine="709"/>
        <w:jc w:val="both"/>
        <w:rPr>
          <w:rFonts w:eastAsia="Arial Unicode MS"/>
          <w:bCs/>
          <w:color w:val="000000"/>
        </w:rPr>
      </w:pPr>
      <w:r w:rsidRPr="00CB166A">
        <w:rPr>
          <w:rFonts w:eastAsia="Arial Unicode MS"/>
          <w:bCs/>
          <w:color w:val="000000"/>
        </w:rPr>
        <w:t>Статистические методы и их применение в психолого-педагогическом исследовании.</w:t>
      </w:r>
    </w:p>
    <w:p w:rsidR="00A1691B" w:rsidRPr="00CB166A" w:rsidRDefault="00A1691B" w:rsidP="00B636B8">
      <w:pPr>
        <w:numPr>
          <w:ilvl w:val="0"/>
          <w:numId w:val="3"/>
        </w:numPr>
        <w:tabs>
          <w:tab w:val="num" w:pos="0"/>
          <w:tab w:val="left" w:pos="567"/>
          <w:tab w:val="left" w:pos="1134"/>
        </w:tabs>
        <w:ind w:left="0" w:firstLine="709"/>
        <w:jc w:val="both"/>
        <w:rPr>
          <w:rFonts w:eastAsia="Arial Unicode MS"/>
          <w:bCs/>
          <w:color w:val="000000"/>
        </w:rPr>
      </w:pPr>
      <w:r w:rsidRPr="00CB166A">
        <w:rPr>
          <w:rFonts w:eastAsia="Arial Unicode MS"/>
          <w:bCs/>
          <w:color w:val="000000"/>
        </w:rPr>
        <w:t>Объект и</w:t>
      </w:r>
      <w:r w:rsidR="00CB166A">
        <w:rPr>
          <w:rFonts w:eastAsia="Arial Unicode MS"/>
          <w:bCs/>
          <w:color w:val="000000"/>
        </w:rPr>
        <w:t xml:space="preserve"> </w:t>
      </w:r>
      <w:r w:rsidRPr="00CB166A">
        <w:rPr>
          <w:rFonts w:eastAsia="Arial Unicode MS"/>
          <w:bCs/>
          <w:color w:val="000000"/>
        </w:rPr>
        <w:t>предмет исследования.</w:t>
      </w:r>
    </w:p>
    <w:p w:rsidR="00A1691B" w:rsidRPr="00CB166A" w:rsidRDefault="00A1691B" w:rsidP="00B636B8">
      <w:pPr>
        <w:numPr>
          <w:ilvl w:val="0"/>
          <w:numId w:val="3"/>
        </w:numPr>
        <w:tabs>
          <w:tab w:val="num" w:pos="0"/>
          <w:tab w:val="left" w:pos="567"/>
          <w:tab w:val="left" w:pos="1134"/>
        </w:tabs>
        <w:ind w:left="0" w:firstLine="709"/>
        <w:jc w:val="both"/>
        <w:rPr>
          <w:rFonts w:eastAsia="Arial Unicode MS"/>
          <w:bCs/>
          <w:color w:val="000000"/>
        </w:rPr>
      </w:pPr>
      <w:r w:rsidRPr="00CB166A">
        <w:rPr>
          <w:rFonts w:eastAsia="Arial Unicode MS"/>
          <w:bCs/>
          <w:color w:val="000000"/>
        </w:rPr>
        <w:t>Цели и задачи исследования.</w:t>
      </w:r>
    </w:p>
    <w:p w:rsidR="00A1691B" w:rsidRPr="00CB166A" w:rsidRDefault="00A1691B" w:rsidP="00B636B8">
      <w:pPr>
        <w:numPr>
          <w:ilvl w:val="0"/>
          <w:numId w:val="3"/>
        </w:numPr>
        <w:tabs>
          <w:tab w:val="num" w:pos="0"/>
          <w:tab w:val="left" w:pos="567"/>
          <w:tab w:val="left" w:pos="1134"/>
        </w:tabs>
        <w:ind w:left="0" w:firstLine="709"/>
        <w:jc w:val="both"/>
        <w:rPr>
          <w:rFonts w:eastAsia="Arial Unicode MS"/>
          <w:bCs/>
          <w:color w:val="000000"/>
        </w:rPr>
      </w:pPr>
      <w:r w:rsidRPr="00CB166A">
        <w:rPr>
          <w:rFonts w:eastAsia="Arial Unicode MS"/>
          <w:bCs/>
          <w:color w:val="000000"/>
        </w:rPr>
        <w:t>Гипотеза исследования.</w:t>
      </w:r>
    </w:p>
    <w:p w:rsidR="00A1691B" w:rsidRPr="00CB166A" w:rsidRDefault="00A1691B" w:rsidP="00B636B8">
      <w:pPr>
        <w:numPr>
          <w:ilvl w:val="0"/>
          <w:numId w:val="3"/>
        </w:numPr>
        <w:tabs>
          <w:tab w:val="num" w:pos="0"/>
          <w:tab w:val="left" w:pos="567"/>
          <w:tab w:val="left" w:pos="1134"/>
        </w:tabs>
        <w:ind w:left="0" w:firstLine="709"/>
        <w:jc w:val="both"/>
        <w:rPr>
          <w:rFonts w:eastAsia="Arial Unicode MS"/>
          <w:bCs/>
          <w:color w:val="000000"/>
        </w:rPr>
      </w:pPr>
      <w:r w:rsidRPr="00CB166A">
        <w:rPr>
          <w:rFonts w:eastAsia="Arial Unicode MS"/>
          <w:bCs/>
          <w:color w:val="000000"/>
        </w:rPr>
        <w:t>Отзыв.</w:t>
      </w:r>
    </w:p>
    <w:p w:rsidR="00A1691B" w:rsidRPr="00CB166A" w:rsidRDefault="00A1691B" w:rsidP="00B636B8">
      <w:pPr>
        <w:numPr>
          <w:ilvl w:val="0"/>
          <w:numId w:val="3"/>
        </w:numPr>
        <w:tabs>
          <w:tab w:val="num" w:pos="0"/>
          <w:tab w:val="left" w:pos="567"/>
          <w:tab w:val="left" w:pos="1134"/>
        </w:tabs>
        <w:ind w:left="0" w:firstLine="709"/>
        <w:jc w:val="both"/>
        <w:rPr>
          <w:rFonts w:eastAsia="Arial Unicode MS"/>
          <w:bCs/>
          <w:color w:val="000000"/>
        </w:rPr>
      </w:pPr>
      <w:r w:rsidRPr="00CB166A">
        <w:rPr>
          <w:rFonts w:eastAsia="Arial Unicode MS"/>
          <w:bCs/>
          <w:color w:val="000000"/>
        </w:rPr>
        <w:t>Рецензия: структура и содержание, этапы работы над рецензией.</w:t>
      </w:r>
    </w:p>
    <w:p w:rsidR="00A1691B" w:rsidRPr="00CB166A" w:rsidRDefault="00A1691B" w:rsidP="00B636B8">
      <w:pPr>
        <w:numPr>
          <w:ilvl w:val="0"/>
          <w:numId w:val="3"/>
        </w:numPr>
        <w:tabs>
          <w:tab w:val="num" w:pos="0"/>
          <w:tab w:val="left" w:pos="567"/>
          <w:tab w:val="left" w:pos="1134"/>
        </w:tabs>
        <w:ind w:left="0" w:firstLine="709"/>
        <w:jc w:val="both"/>
        <w:rPr>
          <w:rFonts w:eastAsia="Arial Unicode MS"/>
          <w:bCs/>
          <w:color w:val="000000"/>
        </w:rPr>
      </w:pPr>
      <w:r w:rsidRPr="00CB166A">
        <w:rPr>
          <w:rFonts w:eastAsia="Arial Unicode MS"/>
          <w:bCs/>
          <w:color w:val="000000"/>
        </w:rPr>
        <w:t>Аннотация: виды аннотаций, структура.</w:t>
      </w:r>
    </w:p>
    <w:p w:rsidR="00A1691B" w:rsidRPr="00CB166A" w:rsidRDefault="00A1691B" w:rsidP="00B636B8">
      <w:pPr>
        <w:numPr>
          <w:ilvl w:val="0"/>
          <w:numId w:val="3"/>
        </w:numPr>
        <w:tabs>
          <w:tab w:val="num" w:pos="0"/>
          <w:tab w:val="left" w:pos="567"/>
          <w:tab w:val="left" w:pos="1134"/>
        </w:tabs>
        <w:ind w:left="0" w:firstLine="709"/>
        <w:jc w:val="both"/>
        <w:rPr>
          <w:rFonts w:eastAsia="Arial Unicode MS"/>
          <w:bCs/>
          <w:color w:val="000000"/>
        </w:rPr>
      </w:pPr>
      <w:r w:rsidRPr="00CB166A">
        <w:rPr>
          <w:rFonts w:eastAsia="Arial Unicode MS"/>
          <w:bCs/>
          <w:color w:val="000000"/>
        </w:rPr>
        <w:t>Доклад: план работы над докладом, структура доклада.</w:t>
      </w:r>
    </w:p>
    <w:p w:rsidR="00A1691B" w:rsidRPr="00CB166A" w:rsidRDefault="00A1691B" w:rsidP="00B636B8">
      <w:pPr>
        <w:numPr>
          <w:ilvl w:val="0"/>
          <w:numId w:val="3"/>
        </w:numPr>
        <w:tabs>
          <w:tab w:val="num" w:pos="0"/>
          <w:tab w:val="left" w:pos="567"/>
          <w:tab w:val="left" w:pos="1134"/>
        </w:tabs>
        <w:ind w:left="0" w:firstLine="709"/>
        <w:jc w:val="both"/>
        <w:rPr>
          <w:rFonts w:eastAsia="Arial Unicode MS"/>
          <w:bCs/>
          <w:color w:val="000000"/>
        </w:rPr>
      </w:pPr>
      <w:r w:rsidRPr="00CB166A">
        <w:rPr>
          <w:rFonts w:eastAsia="Arial Unicode MS"/>
          <w:bCs/>
          <w:color w:val="000000"/>
        </w:rPr>
        <w:t>Реферат: ход работы над рефератом, структура реферата.</w:t>
      </w:r>
    </w:p>
    <w:p w:rsidR="00A1691B" w:rsidRPr="00CB166A" w:rsidRDefault="00A1691B" w:rsidP="00B636B8">
      <w:pPr>
        <w:numPr>
          <w:ilvl w:val="0"/>
          <w:numId w:val="3"/>
        </w:numPr>
        <w:tabs>
          <w:tab w:val="num" w:pos="0"/>
          <w:tab w:val="left" w:pos="567"/>
          <w:tab w:val="left" w:pos="1134"/>
        </w:tabs>
        <w:ind w:left="0" w:firstLine="709"/>
        <w:jc w:val="both"/>
        <w:rPr>
          <w:rFonts w:eastAsia="Arial Unicode MS"/>
          <w:bCs/>
          <w:color w:val="000000"/>
        </w:rPr>
      </w:pPr>
      <w:r w:rsidRPr="00CB166A">
        <w:rPr>
          <w:rFonts w:eastAsia="Arial Unicode MS"/>
          <w:bCs/>
          <w:color w:val="000000"/>
        </w:rPr>
        <w:t>Виды курсовой работы.</w:t>
      </w:r>
    </w:p>
    <w:p w:rsidR="00A1691B" w:rsidRPr="00CB166A" w:rsidRDefault="00A1691B" w:rsidP="00B636B8">
      <w:pPr>
        <w:numPr>
          <w:ilvl w:val="0"/>
          <w:numId w:val="3"/>
        </w:numPr>
        <w:tabs>
          <w:tab w:val="num" w:pos="0"/>
          <w:tab w:val="left" w:pos="567"/>
          <w:tab w:val="left" w:pos="1134"/>
        </w:tabs>
        <w:ind w:left="0" w:firstLine="709"/>
        <w:jc w:val="both"/>
        <w:rPr>
          <w:rFonts w:eastAsia="Arial Unicode MS"/>
          <w:bCs/>
          <w:color w:val="000000"/>
        </w:rPr>
      </w:pPr>
      <w:r w:rsidRPr="00CB166A">
        <w:rPr>
          <w:rFonts w:eastAsia="Arial Unicode MS"/>
          <w:bCs/>
          <w:color w:val="000000"/>
        </w:rPr>
        <w:t>Содержание и структура курсовой работы.</w:t>
      </w:r>
    </w:p>
    <w:p w:rsidR="00A1691B" w:rsidRPr="00CB166A" w:rsidRDefault="00A1691B" w:rsidP="00B636B8">
      <w:pPr>
        <w:numPr>
          <w:ilvl w:val="0"/>
          <w:numId w:val="3"/>
        </w:numPr>
        <w:tabs>
          <w:tab w:val="num" w:pos="0"/>
          <w:tab w:val="left" w:pos="567"/>
          <w:tab w:val="left" w:pos="1134"/>
        </w:tabs>
        <w:ind w:left="0" w:firstLine="709"/>
        <w:jc w:val="both"/>
        <w:rPr>
          <w:rFonts w:eastAsia="Arial Unicode MS"/>
          <w:bCs/>
          <w:color w:val="000000"/>
        </w:rPr>
      </w:pPr>
      <w:r w:rsidRPr="00CB166A">
        <w:rPr>
          <w:rFonts w:eastAsia="Arial Unicode MS"/>
          <w:bCs/>
          <w:color w:val="000000"/>
        </w:rPr>
        <w:t>Виды ВКР.</w:t>
      </w:r>
    </w:p>
    <w:p w:rsidR="00A1691B" w:rsidRPr="00CB166A" w:rsidRDefault="00A1691B" w:rsidP="00B636B8">
      <w:pPr>
        <w:numPr>
          <w:ilvl w:val="0"/>
          <w:numId w:val="3"/>
        </w:numPr>
        <w:tabs>
          <w:tab w:val="num" w:pos="0"/>
          <w:tab w:val="left" w:pos="567"/>
          <w:tab w:val="left" w:pos="1134"/>
        </w:tabs>
        <w:ind w:left="0" w:firstLine="709"/>
        <w:jc w:val="both"/>
        <w:rPr>
          <w:rFonts w:eastAsia="Arial Unicode MS"/>
          <w:bCs/>
          <w:color w:val="000000"/>
        </w:rPr>
      </w:pPr>
      <w:r w:rsidRPr="00CB166A">
        <w:rPr>
          <w:rFonts w:eastAsia="Arial Unicode MS"/>
          <w:bCs/>
          <w:color w:val="000000"/>
        </w:rPr>
        <w:t>Содержание и структура ВКР.</w:t>
      </w:r>
    </w:p>
    <w:p w:rsidR="00A1691B" w:rsidRPr="00CB166A" w:rsidRDefault="00A1691B" w:rsidP="00B636B8">
      <w:pPr>
        <w:numPr>
          <w:ilvl w:val="0"/>
          <w:numId w:val="3"/>
        </w:numPr>
        <w:tabs>
          <w:tab w:val="num" w:pos="0"/>
          <w:tab w:val="left" w:pos="567"/>
          <w:tab w:val="left" w:pos="1134"/>
        </w:tabs>
        <w:ind w:left="0" w:firstLine="709"/>
        <w:jc w:val="both"/>
        <w:rPr>
          <w:rFonts w:eastAsia="Arial Unicode MS"/>
          <w:bCs/>
          <w:color w:val="000000"/>
        </w:rPr>
      </w:pPr>
      <w:r w:rsidRPr="00CB166A">
        <w:rPr>
          <w:rFonts w:eastAsia="Arial Unicode MS"/>
          <w:bCs/>
          <w:color w:val="000000"/>
        </w:rPr>
        <w:t>Правила оформления КР и ВКР.</w:t>
      </w:r>
    </w:p>
    <w:p w:rsidR="00A1691B" w:rsidRPr="00CB166A" w:rsidRDefault="00A1691B" w:rsidP="00B636B8">
      <w:pPr>
        <w:numPr>
          <w:ilvl w:val="0"/>
          <w:numId w:val="3"/>
        </w:numPr>
        <w:tabs>
          <w:tab w:val="num" w:pos="0"/>
          <w:tab w:val="left" w:pos="567"/>
          <w:tab w:val="left" w:pos="1134"/>
        </w:tabs>
        <w:ind w:left="0" w:firstLine="709"/>
        <w:jc w:val="both"/>
        <w:rPr>
          <w:rFonts w:eastAsia="Arial Unicode MS"/>
          <w:bCs/>
          <w:color w:val="000000"/>
        </w:rPr>
      </w:pPr>
      <w:r w:rsidRPr="00CB166A">
        <w:rPr>
          <w:rFonts w:eastAsia="Arial Unicode MS"/>
          <w:bCs/>
          <w:color w:val="000000"/>
        </w:rPr>
        <w:t>Обобщение и анализ результатов исследования (интерпретация, апробация результатов исследования).</w:t>
      </w:r>
    </w:p>
    <w:p w:rsidR="00A1691B" w:rsidRPr="00CB166A" w:rsidRDefault="00A1691B" w:rsidP="00B636B8">
      <w:pPr>
        <w:numPr>
          <w:ilvl w:val="0"/>
          <w:numId w:val="3"/>
        </w:numPr>
        <w:tabs>
          <w:tab w:val="num" w:pos="0"/>
          <w:tab w:val="left" w:pos="567"/>
          <w:tab w:val="left" w:pos="1134"/>
        </w:tabs>
        <w:ind w:left="0" w:firstLine="709"/>
        <w:jc w:val="both"/>
        <w:rPr>
          <w:rFonts w:eastAsia="Arial Unicode MS"/>
          <w:bCs/>
          <w:color w:val="000000"/>
        </w:rPr>
      </w:pPr>
      <w:r w:rsidRPr="00CB166A">
        <w:rPr>
          <w:rFonts w:eastAsia="Arial Unicode MS"/>
          <w:bCs/>
          <w:color w:val="000000"/>
        </w:rPr>
        <w:t>Общие требования к оформлению научных работ: рубрикация текста, способы выделения текста, поля, шрифт, оформление цитат, ссылок, примечаний, таблиц, графиков, библиографии, приложений.</w:t>
      </w:r>
    </w:p>
    <w:p w:rsidR="00A1691B" w:rsidRPr="00CB166A" w:rsidRDefault="00A1691B" w:rsidP="00B636B8">
      <w:pPr>
        <w:numPr>
          <w:ilvl w:val="0"/>
          <w:numId w:val="3"/>
        </w:numPr>
        <w:tabs>
          <w:tab w:val="num" w:pos="0"/>
          <w:tab w:val="left" w:pos="567"/>
          <w:tab w:val="left" w:pos="1134"/>
        </w:tabs>
        <w:ind w:left="0" w:firstLine="709"/>
        <w:jc w:val="both"/>
        <w:rPr>
          <w:rFonts w:eastAsia="Arial Unicode MS"/>
          <w:bCs/>
          <w:color w:val="000000"/>
        </w:rPr>
      </w:pPr>
      <w:r w:rsidRPr="00CB166A">
        <w:rPr>
          <w:rFonts w:eastAsia="Arial Unicode MS"/>
          <w:bCs/>
          <w:color w:val="000000"/>
        </w:rPr>
        <w:t xml:space="preserve">Требования к защите ВКР. </w:t>
      </w:r>
    </w:p>
    <w:p w:rsidR="00CC21BA" w:rsidRPr="00CB166A" w:rsidRDefault="00CC21BA" w:rsidP="00CC21BA">
      <w:pPr>
        <w:tabs>
          <w:tab w:val="left" w:pos="567"/>
          <w:tab w:val="left" w:pos="1134"/>
        </w:tabs>
        <w:jc w:val="both"/>
        <w:rPr>
          <w:rFonts w:eastAsia="Arial Unicode MS"/>
          <w:bCs/>
          <w:color w:val="000000"/>
        </w:rPr>
      </w:pPr>
    </w:p>
    <w:p w:rsidR="00A1691B" w:rsidRPr="00CB166A" w:rsidRDefault="00A1691B" w:rsidP="00A169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rFonts w:eastAsia="Arial Unicode MS"/>
          <w:b/>
          <w:bCs/>
          <w:i/>
          <w:color w:val="000000"/>
        </w:rPr>
      </w:pPr>
      <w:r w:rsidRPr="00CB166A">
        <w:rPr>
          <w:rFonts w:eastAsia="Arial Unicode MS"/>
          <w:b/>
          <w:bCs/>
          <w:i/>
          <w:color w:val="000000"/>
        </w:rPr>
        <w:t>Критерии и нормы оценки:</w:t>
      </w:r>
    </w:p>
    <w:p w:rsidR="00A1691B" w:rsidRPr="00CB166A" w:rsidRDefault="00A1691B" w:rsidP="00A1691B">
      <w:pPr>
        <w:ind w:firstLine="709"/>
        <w:jc w:val="both"/>
        <w:rPr>
          <w:rFonts w:eastAsia="Arial Unicode MS"/>
          <w:color w:val="000000"/>
        </w:rPr>
      </w:pPr>
      <w:r w:rsidRPr="00CB166A">
        <w:rPr>
          <w:rFonts w:eastAsia="Arial Unicode MS"/>
          <w:b/>
          <w:bCs/>
          <w:color w:val="000000"/>
        </w:rPr>
        <w:t xml:space="preserve">• </w:t>
      </w:r>
      <w:r w:rsidRPr="00CB166A">
        <w:rPr>
          <w:rFonts w:eastAsia="Arial Unicode MS"/>
          <w:bCs/>
          <w:color w:val="000000"/>
        </w:rPr>
        <w:t>оценка «5»</w:t>
      </w:r>
      <w:r w:rsidRPr="00CB166A">
        <w:rPr>
          <w:rFonts w:eastAsia="Arial Unicode MS"/>
          <w:b/>
          <w:bCs/>
          <w:color w:val="000000"/>
        </w:rPr>
        <w:t xml:space="preserve"> – </w:t>
      </w:r>
      <w:r w:rsidRPr="00CB166A">
        <w:rPr>
          <w:rFonts w:eastAsia="Arial Unicode MS"/>
          <w:bCs/>
          <w:color w:val="000000"/>
        </w:rPr>
        <w:t>студент демонстрирует</w:t>
      </w:r>
      <w:r w:rsidRPr="00CB166A">
        <w:rPr>
          <w:rFonts w:eastAsia="Arial Unicode MS"/>
          <w:color w:val="000000"/>
        </w:rPr>
        <w:t xml:space="preserve"> глубокое и полное овладение содержанием учебного материала, в котором он свободно и уверенно ориентируется; умение практически применять теоретические знания, высказывать и обосновывать свои суждения, грамотно и логично излагает ответ; приводит примеры из собственной практики;</w:t>
      </w:r>
    </w:p>
    <w:p w:rsidR="00A1691B" w:rsidRPr="00CB166A" w:rsidRDefault="00A1691B" w:rsidP="00A1691B">
      <w:pPr>
        <w:widowControl w:val="0"/>
        <w:snapToGrid w:val="0"/>
        <w:ind w:firstLine="709"/>
        <w:contextualSpacing/>
        <w:jc w:val="both"/>
        <w:rPr>
          <w:bCs/>
          <w:lang w:eastAsia="en-US" w:bidi="en-US"/>
        </w:rPr>
      </w:pPr>
      <w:r w:rsidRPr="00CB166A">
        <w:rPr>
          <w:bCs/>
          <w:lang w:eastAsia="en-US" w:bidi="en-US"/>
        </w:rPr>
        <w:t xml:space="preserve">• оценка «4» – </w:t>
      </w:r>
      <w:r w:rsidRPr="00CB166A">
        <w:rPr>
          <w:lang w:eastAsia="en-US" w:bidi="en-US"/>
        </w:rPr>
        <w:t xml:space="preserve">студент достаточно полно освоил учебный материал, владеет научно-понятийным аппаратом, ориентируется в изученном материале, осознанно применяет </w:t>
      </w:r>
      <w:r w:rsidRPr="00CB166A">
        <w:rPr>
          <w:lang w:eastAsia="en-US" w:bidi="en-US"/>
        </w:rPr>
        <w:lastRenderedPageBreak/>
        <w:t>теоретические знания на практике, грамотно излагает ответ, но содержание и форма ответа имеют отдельные неточности.</w:t>
      </w:r>
    </w:p>
    <w:p w:rsidR="00A1691B" w:rsidRPr="00CB166A" w:rsidRDefault="00A1691B" w:rsidP="00A1691B">
      <w:pPr>
        <w:widowControl w:val="0"/>
        <w:snapToGrid w:val="0"/>
        <w:ind w:firstLine="709"/>
        <w:contextualSpacing/>
        <w:jc w:val="both"/>
        <w:rPr>
          <w:lang w:eastAsia="en-US" w:bidi="en-US"/>
        </w:rPr>
      </w:pPr>
      <w:r w:rsidRPr="00CB166A">
        <w:rPr>
          <w:bCs/>
          <w:lang w:eastAsia="en-US" w:bidi="en-US"/>
        </w:rPr>
        <w:t xml:space="preserve">• оценка «3» – </w:t>
      </w:r>
      <w:r w:rsidRPr="00CB166A">
        <w:rPr>
          <w:lang w:eastAsia="en-US" w:bidi="en-US"/>
        </w:rPr>
        <w:t>студент обнаруживает знание и понимание основных положений учебного материала, но излагает его неполно, непоследовательно, допускает неточности; применяя теоретические знания при ответе на практико-ориентированные вопросы; не умеет доказательно обосновать собственные суждения;</w:t>
      </w:r>
    </w:p>
    <w:p w:rsidR="00A1691B" w:rsidRPr="00CB166A" w:rsidRDefault="00A1691B" w:rsidP="00A1691B">
      <w:pPr>
        <w:widowControl w:val="0"/>
        <w:snapToGrid w:val="0"/>
        <w:ind w:firstLine="709"/>
        <w:contextualSpacing/>
        <w:jc w:val="both"/>
        <w:rPr>
          <w:lang w:eastAsia="en-US" w:bidi="en-US"/>
        </w:rPr>
      </w:pPr>
      <w:r w:rsidRPr="00CB166A">
        <w:rPr>
          <w:bCs/>
          <w:lang w:eastAsia="en-US" w:bidi="en-US"/>
        </w:rPr>
        <w:t xml:space="preserve">• оценка «2» – </w:t>
      </w:r>
      <w:r w:rsidRPr="00CB166A">
        <w:rPr>
          <w:lang w:eastAsia="en-US" w:bidi="en-US"/>
        </w:rPr>
        <w:t>студент имеет разрозненные, бессистемные знания, допускает ошибки в определении базовых понятий, искажает их смысл; не может практически применять теоретические знания.</w:t>
      </w:r>
    </w:p>
    <w:p w:rsidR="00A1691B" w:rsidRPr="00CB166A" w:rsidRDefault="00A1691B" w:rsidP="00A1691B">
      <w:pPr>
        <w:widowControl w:val="0"/>
        <w:snapToGrid w:val="0"/>
        <w:ind w:firstLine="709"/>
        <w:contextualSpacing/>
        <w:rPr>
          <w:bCs/>
          <w:lang w:eastAsia="en-US" w:bidi="en-US"/>
        </w:rPr>
      </w:pPr>
      <w:r w:rsidRPr="00CB166A">
        <w:rPr>
          <w:bCs/>
          <w:lang w:eastAsia="en-US" w:bidi="en-US"/>
        </w:rPr>
        <w:t>,</w:t>
      </w:r>
    </w:p>
    <w:p w:rsidR="00A1691B" w:rsidRPr="00CB166A" w:rsidRDefault="00A1691B" w:rsidP="00391705">
      <w:pPr>
        <w:jc w:val="center"/>
      </w:pPr>
      <w:r w:rsidRPr="00CB166A">
        <w:rPr>
          <w:b/>
          <w:i/>
          <w:u w:val="single"/>
        </w:rPr>
        <w:t>Информационное обеспечение обучения</w:t>
      </w:r>
    </w:p>
    <w:p w:rsidR="00A1691B" w:rsidRPr="00CB166A" w:rsidRDefault="00A1691B" w:rsidP="00A1691B">
      <w:pPr>
        <w:jc w:val="both"/>
      </w:pPr>
      <w:r w:rsidRPr="00CB166A">
        <w:t xml:space="preserve">Перечень рекомендуемых учебных изданий, Интернет-ресурсов, дополнительной литературы </w:t>
      </w:r>
    </w:p>
    <w:p w:rsidR="00CC21BA" w:rsidRPr="00CB166A" w:rsidRDefault="00CC21BA" w:rsidP="00CC21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CB166A">
        <w:t>Основные источники:</w:t>
      </w:r>
    </w:p>
    <w:p w:rsidR="00CC21BA" w:rsidRPr="00CB166A" w:rsidRDefault="00CC21BA" w:rsidP="00CC21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CB166A">
        <w:t>1.</w:t>
      </w:r>
      <w:r w:rsidRPr="00CB166A">
        <w:tab/>
        <w:t xml:space="preserve">Куклина, Е. Н. Основы учебно-исследовательской </w:t>
      </w:r>
      <w:r w:rsidR="009D17FC" w:rsidRPr="00CB166A">
        <w:t>деятельности:</w:t>
      </w:r>
      <w:r w:rsidRPr="00CB166A">
        <w:t xml:space="preserve"> учебное пособие для среднего профессионального образования / Е. Н. Куклина, М. А. Мазниченко, И. А. Мушкина. — 2-е изд., испр. и доп. — Москва : Издательство Юрайт, 2020. — 235 с. — (Профессиональное образование). — ISBN 978-5-534-08818-2. — Текст : электронный // ЭБС Юрайт [сайт]. — URL: https://urait.ru/bcode/452884 (дата обращения: 24.10.2020).</w:t>
      </w:r>
    </w:p>
    <w:p w:rsidR="00CC21BA" w:rsidRPr="00CB166A" w:rsidRDefault="00CC21BA" w:rsidP="00CC21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:rsidR="00C22C84" w:rsidRPr="00CB166A" w:rsidRDefault="00C22C84" w:rsidP="00CC21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:rsidR="00C22C84" w:rsidRPr="00CB166A" w:rsidRDefault="00C22C84" w:rsidP="00CC21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:rsidR="00CC21BA" w:rsidRPr="00CB166A" w:rsidRDefault="00CC21BA" w:rsidP="00CC21BA">
      <w:pPr>
        <w:autoSpaceDE w:val="0"/>
        <w:autoSpaceDN w:val="0"/>
        <w:adjustRightInd w:val="0"/>
        <w:jc w:val="both"/>
        <w:rPr>
          <w:b/>
          <w:bCs/>
        </w:rPr>
      </w:pPr>
      <w:r w:rsidRPr="00CB166A">
        <w:rPr>
          <w:b/>
          <w:bCs/>
        </w:rPr>
        <w:t>Дополнительные источники</w:t>
      </w:r>
    </w:p>
    <w:p w:rsidR="00CC21BA" w:rsidRPr="00CB166A" w:rsidRDefault="00CC21BA" w:rsidP="00CC21BA">
      <w:pPr>
        <w:shd w:val="clear" w:color="auto" w:fill="FFFFFF"/>
        <w:jc w:val="both"/>
      </w:pPr>
      <w:r w:rsidRPr="00CB166A">
        <w:t>1.</w:t>
      </w:r>
      <w:r w:rsidR="00CB166A">
        <w:t xml:space="preserve"> </w:t>
      </w:r>
      <w:r w:rsidRPr="00CB166A">
        <w:t>Холостова, Е.И. Глоссарий социальной работы</w:t>
      </w:r>
      <w:r w:rsidRPr="00CB166A">
        <w:tab/>
        <w:t>[Текст]/ Е.И. Холостова.4-е изд., перераб. и доп.</w:t>
      </w:r>
      <w:r w:rsidRPr="00CB166A">
        <w:tab/>
        <w:t>- М.: Издательский центр</w:t>
      </w:r>
    </w:p>
    <w:p w:rsidR="00CC21BA" w:rsidRPr="00CB166A" w:rsidRDefault="00CC21BA" w:rsidP="00CC21BA">
      <w:pPr>
        <w:shd w:val="clear" w:color="auto" w:fill="FFFFFF"/>
        <w:jc w:val="both"/>
      </w:pPr>
      <w:r w:rsidRPr="00CB166A">
        <w:t>«Академия», 2009. - 231 с.</w:t>
      </w:r>
    </w:p>
    <w:p w:rsidR="00CC21BA" w:rsidRPr="00CB166A" w:rsidRDefault="00CC21BA" w:rsidP="00CC21BA">
      <w:pPr>
        <w:shd w:val="clear" w:color="auto" w:fill="FFFFFF"/>
        <w:jc w:val="both"/>
      </w:pPr>
      <w:r w:rsidRPr="00CB166A">
        <w:t>2.</w:t>
      </w:r>
      <w:r w:rsidR="00CB166A">
        <w:t xml:space="preserve"> </w:t>
      </w:r>
      <w:r w:rsidRPr="00CB166A">
        <w:t>Модуль Основы учебно-исследовательской деятельности: учебные материалы [Текст]/авт.-сост.С.В. Елькина, О.В. Севостьянова. – Самара: ЦПО, 2007. – 72с.</w:t>
      </w:r>
    </w:p>
    <w:p w:rsidR="00CC21BA" w:rsidRPr="00CB166A" w:rsidRDefault="00CC21BA" w:rsidP="00CC21BA">
      <w:pPr>
        <w:shd w:val="clear" w:color="auto" w:fill="FFFFFF"/>
      </w:pPr>
    </w:p>
    <w:p w:rsidR="00CC21BA" w:rsidRPr="00CB166A" w:rsidRDefault="00CC21BA" w:rsidP="00CC21BA">
      <w:pPr>
        <w:shd w:val="clear" w:color="auto" w:fill="FFFFFF"/>
        <w:rPr>
          <w:color w:val="000000"/>
        </w:rPr>
      </w:pPr>
      <w:r w:rsidRPr="00CB166A">
        <w:rPr>
          <w:b/>
          <w:bCs/>
          <w:color w:val="000000"/>
        </w:rPr>
        <w:t>Интернет-ресурсы:</w:t>
      </w:r>
    </w:p>
    <w:p w:rsidR="00CC21BA" w:rsidRPr="00CB166A" w:rsidRDefault="00CC21BA" w:rsidP="00B636B8">
      <w:pPr>
        <w:numPr>
          <w:ilvl w:val="0"/>
          <w:numId w:val="33"/>
        </w:numPr>
        <w:shd w:val="clear" w:color="auto" w:fill="FFFFFF"/>
        <w:rPr>
          <w:color w:val="000000"/>
        </w:rPr>
      </w:pPr>
      <w:r w:rsidRPr="00CB166A">
        <w:rPr>
          <w:b/>
          <w:bCs/>
          <w:color w:val="000000"/>
        </w:rPr>
        <w:t xml:space="preserve">ЭБС </w:t>
      </w:r>
      <w:hyperlink r:id="rId9" w:history="1">
        <w:r w:rsidRPr="00CB166A">
          <w:rPr>
            <w:b/>
            <w:bCs/>
            <w:color w:val="0563C1"/>
            <w:u w:val="single"/>
          </w:rPr>
          <w:t>urait.ru</w:t>
        </w:r>
      </w:hyperlink>
    </w:p>
    <w:p w:rsidR="00CC21BA" w:rsidRPr="00CB166A" w:rsidRDefault="00CC21BA" w:rsidP="00CC21BA">
      <w:pPr>
        <w:shd w:val="clear" w:color="auto" w:fill="FFFFFF"/>
        <w:rPr>
          <w:color w:val="000000"/>
        </w:rPr>
      </w:pPr>
    </w:p>
    <w:p w:rsidR="00A1691B" w:rsidRPr="00CB166A" w:rsidRDefault="00A1691B" w:rsidP="00CC21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Arial Unicode MS"/>
          <w:bCs/>
          <w:color w:val="000000"/>
        </w:rPr>
      </w:pPr>
    </w:p>
    <w:p w:rsidR="00303D6C" w:rsidRPr="00CB166A" w:rsidRDefault="00303D6C" w:rsidP="00CC21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Arial Unicode MS"/>
          <w:bCs/>
          <w:color w:val="000000"/>
        </w:rPr>
      </w:pPr>
    </w:p>
    <w:p w:rsidR="00303D6C" w:rsidRPr="00CB166A" w:rsidRDefault="00303D6C" w:rsidP="00CC21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Arial Unicode MS"/>
          <w:bCs/>
          <w:color w:val="000000"/>
        </w:rPr>
      </w:pPr>
    </w:p>
    <w:p w:rsidR="00303D6C" w:rsidRPr="00CB166A" w:rsidRDefault="00303D6C" w:rsidP="00CC21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Arial Unicode MS"/>
          <w:bCs/>
          <w:color w:val="000000"/>
        </w:rPr>
      </w:pPr>
    </w:p>
    <w:p w:rsidR="00303D6C" w:rsidRPr="00CB166A" w:rsidRDefault="00303D6C" w:rsidP="00CC21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Arial Unicode MS"/>
          <w:bCs/>
          <w:color w:val="000000"/>
        </w:rPr>
      </w:pPr>
    </w:p>
    <w:p w:rsidR="00303D6C" w:rsidRPr="00CB166A" w:rsidRDefault="00303D6C" w:rsidP="00CC21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Arial Unicode MS"/>
          <w:bCs/>
          <w:color w:val="000000"/>
        </w:rPr>
      </w:pPr>
    </w:p>
    <w:p w:rsidR="00303D6C" w:rsidRPr="00CB166A" w:rsidRDefault="00303D6C" w:rsidP="00CC21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Arial Unicode MS"/>
          <w:bCs/>
          <w:color w:val="000000"/>
        </w:rPr>
      </w:pPr>
    </w:p>
    <w:p w:rsidR="00303D6C" w:rsidRPr="00CB166A" w:rsidRDefault="00303D6C" w:rsidP="00CC21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Arial Unicode MS"/>
          <w:bCs/>
          <w:color w:val="000000"/>
        </w:rPr>
      </w:pPr>
    </w:p>
    <w:p w:rsidR="00303D6C" w:rsidRPr="00CB166A" w:rsidRDefault="00303D6C" w:rsidP="00CC21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Arial Unicode MS"/>
          <w:bCs/>
          <w:color w:val="000000"/>
        </w:rPr>
      </w:pPr>
    </w:p>
    <w:p w:rsidR="00303D6C" w:rsidRPr="00CB166A" w:rsidRDefault="00303D6C" w:rsidP="00CC21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Arial Unicode MS"/>
          <w:bCs/>
          <w:color w:val="000000"/>
        </w:rPr>
      </w:pPr>
    </w:p>
    <w:p w:rsidR="00303D6C" w:rsidRPr="00CB166A" w:rsidRDefault="00303D6C" w:rsidP="00CC21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Arial Unicode MS"/>
          <w:bCs/>
          <w:color w:val="000000"/>
        </w:rPr>
      </w:pPr>
    </w:p>
    <w:p w:rsidR="00303D6C" w:rsidRPr="00CB166A" w:rsidRDefault="00303D6C" w:rsidP="00CC21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Arial Unicode MS"/>
          <w:bCs/>
          <w:color w:val="000000"/>
        </w:rPr>
      </w:pPr>
    </w:p>
    <w:p w:rsidR="00303D6C" w:rsidRPr="00CB166A" w:rsidRDefault="00303D6C" w:rsidP="00CC21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Arial Unicode MS"/>
          <w:bCs/>
          <w:color w:val="000000"/>
        </w:rPr>
      </w:pPr>
    </w:p>
    <w:p w:rsidR="00303D6C" w:rsidRPr="00CB166A" w:rsidRDefault="00303D6C" w:rsidP="00CC21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Arial Unicode MS"/>
          <w:bCs/>
          <w:color w:val="000000"/>
        </w:rPr>
      </w:pPr>
    </w:p>
    <w:p w:rsidR="00303D6C" w:rsidRPr="00CB166A" w:rsidRDefault="00303D6C" w:rsidP="00CC21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Arial Unicode MS"/>
          <w:bCs/>
          <w:color w:val="000000"/>
        </w:rPr>
      </w:pPr>
    </w:p>
    <w:p w:rsidR="00303D6C" w:rsidRPr="00CB166A" w:rsidRDefault="00303D6C" w:rsidP="00CC21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Arial Unicode MS"/>
          <w:bCs/>
          <w:color w:val="000000"/>
        </w:rPr>
      </w:pPr>
    </w:p>
    <w:p w:rsidR="00303D6C" w:rsidRPr="00CB166A" w:rsidRDefault="00303D6C" w:rsidP="00CC21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Arial Unicode MS"/>
          <w:bCs/>
          <w:color w:val="000000"/>
        </w:rPr>
      </w:pPr>
    </w:p>
    <w:p w:rsidR="00303D6C" w:rsidRPr="00CB166A" w:rsidRDefault="00303D6C" w:rsidP="00CC21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Arial Unicode MS"/>
          <w:bCs/>
          <w:color w:val="000000"/>
        </w:rPr>
      </w:pPr>
    </w:p>
    <w:p w:rsidR="00CB166A" w:rsidRDefault="00CB166A">
      <w:r>
        <w:br w:type="page"/>
      </w:r>
    </w:p>
    <w:p w:rsidR="00303D6C" w:rsidRPr="00CB166A" w:rsidRDefault="00303D6C" w:rsidP="00303D6C">
      <w:pPr>
        <w:jc w:val="right"/>
      </w:pPr>
      <w:r w:rsidRPr="00CB166A">
        <w:lastRenderedPageBreak/>
        <w:t>Приложение 1</w:t>
      </w:r>
    </w:p>
    <w:p w:rsidR="00303D6C" w:rsidRPr="00CB166A" w:rsidRDefault="00303D6C" w:rsidP="00303D6C">
      <w:pPr>
        <w:jc w:val="center"/>
      </w:pPr>
    </w:p>
    <w:p w:rsidR="00303D6C" w:rsidRPr="00CB166A" w:rsidRDefault="00303D6C" w:rsidP="00303D6C"/>
    <w:p w:rsidR="00303D6C" w:rsidRPr="00CB166A" w:rsidRDefault="00303D6C" w:rsidP="00303D6C">
      <w:pPr>
        <w:jc w:val="center"/>
        <w:rPr>
          <w:b/>
        </w:rPr>
      </w:pPr>
      <w:r w:rsidRPr="00CB166A">
        <w:rPr>
          <w:b/>
        </w:rPr>
        <w:t>Бланк ответа</w:t>
      </w:r>
    </w:p>
    <w:p w:rsidR="00303D6C" w:rsidRPr="00CB166A" w:rsidRDefault="00303D6C" w:rsidP="00303D6C">
      <w:r w:rsidRPr="00CB166A">
        <w:t>Номер группы ____________________________________________________</w:t>
      </w:r>
    </w:p>
    <w:p w:rsidR="00303D6C" w:rsidRPr="00CB166A" w:rsidRDefault="00303D6C" w:rsidP="00303D6C">
      <w:r w:rsidRPr="00CB166A">
        <w:t>Фамилия, имя _____________________________________________________</w:t>
      </w:r>
    </w:p>
    <w:p w:rsidR="00303D6C" w:rsidRPr="00CB166A" w:rsidRDefault="00303D6C" w:rsidP="00303D6C">
      <w:r w:rsidRPr="00CB166A">
        <w:t>Уч. дисциплина ___________________________________________________</w:t>
      </w:r>
    </w:p>
    <w:p w:rsidR="00303D6C" w:rsidRPr="00CB166A" w:rsidRDefault="00303D6C" w:rsidP="00303D6C">
      <w:r w:rsidRPr="00CB166A">
        <w:t>__________________________________________________________________</w:t>
      </w:r>
    </w:p>
    <w:p w:rsidR="00303D6C" w:rsidRPr="00CB166A" w:rsidRDefault="00303D6C" w:rsidP="00303D6C">
      <w:r w:rsidRPr="00CB166A">
        <w:t>Дата __________________</w:t>
      </w:r>
    </w:p>
    <w:p w:rsidR="00303D6C" w:rsidRPr="00CB166A" w:rsidRDefault="00303D6C" w:rsidP="00303D6C">
      <w:pPr>
        <w:rPr>
          <w:b/>
        </w:rPr>
      </w:pPr>
    </w:p>
    <w:p w:rsidR="00303D6C" w:rsidRPr="00CB166A" w:rsidRDefault="00303D6C" w:rsidP="00303D6C">
      <w:pPr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14"/>
        <w:gridCol w:w="2334"/>
        <w:gridCol w:w="900"/>
        <w:gridCol w:w="1800"/>
        <w:gridCol w:w="2340"/>
      </w:tblGrid>
      <w:tr w:rsidR="00303D6C" w:rsidRPr="00CB166A" w:rsidTr="008D4309"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6C" w:rsidRPr="00CB166A" w:rsidRDefault="00303D6C" w:rsidP="008D4309">
            <w:pPr>
              <w:spacing w:line="360" w:lineRule="auto"/>
            </w:pPr>
            <w:r w:rsidRPr="00CB166A">
              <w:t>№ задания</w:t>
            </w: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6C" w:rsidRPr="00CB166A" w:rsidRDefault="00303D6C" w:rsidP="008D4309">
            <w:pPr>
              <w:spacing w:line="360" w:lineRule="auto"/>
            </w:pPr>
            <w:r w:rsidRPr="00CB166A">
              <w:t>Вариант ответа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03D6C" w:rsidRPr="00CB166A" w:rsidRDefault="00303D6C" w:rsidP="008D4309">
            <w:pPr>
              <w:spacing w:line="360" w:lineRule="auto"/>
              <w:rPr>
                <w:b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6C" w:rsidRPr="00CB166A" w:rsidRDefault="00303D6C" w:rsidP="008D4309">
            <w:pPr>
              <w:spacing w:line="360" w:lineRule="auto"/>
            </w:pPr>
            <w:r w:rsidRPr="00CB166A">
              <w:t>№ задания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6C" w:rsidRPr="00CB166A" w:rsidRDefault="00303D6C" w:rsidP="008D4309">
            <w:pPr>
              <w:spacing w:line="360" w:lineRule="auto"/>
            </w:pPr>
            <w:r w:rsidRPr="00CB166A">
              <w:t>Вариант ответа</w:t>
            </w:r>
          </w:p>
        </w:tc>
      </w:tr>
      <w:tr w:rsidR="00303D6C" w:rsidRPr="00CB166A" w:rsidTr="008D4309"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6C" w:rsidRPr="00CB166A" w:rsidRDefault="00303D6C" w:rsidP="008D4309">
            <w:pPr>
              <w:jc w:val="center"/>
            </w:pPr>
            <w:r w:rsidRPr="00CB166A">
              <w:t>1</w:t>
            </w: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6C" w:rsidRPr="00CB166A" w:rsidRDefault="00303D6C" w:rsidP="008D4309">
            <w:pPr>
              <w:rPr>
                <w:b/>
              </w:rPr>
            </w:pP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03D6C" w:rsidRPr="00CB166A" w:rsidRDefault="00303D6C" w:rsidP="008D4309">
            <w:pPr>
              <w:rPr>
                <w:b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6C" w:rsidRPr="00CB166A" w:rsidRDefault="00303D6C" w:rsidP="008D4309">
            <w:pPr>
              <w:jc w:val="center"/>
            </w:pPr>
            <w:r w:rsidRPr="00CB166A">
              <w:t>11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6C" w:rsidRPr="00CB166A" w:rsidRDefault="00303D6C" w:rsidP="008D4309">
            <w:pPr>
              <w:rPr>
                <w:b/>
              </w:rPr>
            </w:pPr>
          </w:p>
        </w:tc>
      </w:tr>
      <w:tr w:rsidR="00303D6C" w:rsidRPr="00CB166A" w:rsidTr="008D4309"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6C" w:rsidRPr="00CB166A" w:rsidRDefault="00303D6C" w:rsidP="008D4309">
            <w:pPr>
              <w:jc w:val="center"/>
            </w:pPr>
            <w:r w:rsidRPr="00CB166A">
              <w:t>2</w:t>
            </w: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6C" w:rsidRPr="00CB166A" w:rsidRDefault="00303D6C" w:rsidP="008D4309">
            <w:pPr>
              <w:rPr>
                <w:b/>
              </w:rPr>
            </w:pP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03D6C" w:rsidRPr="00CB166A" w:rsidRDefault="00303D6C" w:rsidP="008D4309">
            <w:pPr>
              <w:rPr>
                <w:b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6C" w:rsidRPr="00CB166A" w:rsidRDefault="00303D6C" w:rsidP="008D4309">
            <w:pPr>
              <w:jc w:val="center"/>
            </w:pPr>
            <w:r w:rsidRPr="00CB166A">
              <w:t>12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6C" w:rsidRPr="00CB166A" w:rsidRDefault="00303D6C" w:rsidP="008D4309">
            <w:pPr>
              <w:rPr>
                <w:b/>
              </w:rPr>
            </w:pPr>
          </w:p>
        </w:tc>
      </w:tr>
      <w:tr w:rsidR="00303D6C" w:rsidRPr="00CB166A" w:rsidTr="008D4309"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6C" w:rsidRPr="00CB166A" w:rsidRDefault="00303D6C" w:rsidP="008D4309">
            <w:pPr>
              <w:jc w:val="center"/>
            </w:pPr>
            <w:r w:rsidRPr="00CB166A">
              <w:t>3</w:t>
            </w: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6C" w:rsidRPr="00CB166A" w:rsidRDefault="00303D6C" w:rsidP="008D4309">
            <w:pPr>
              <w:rPr>
                <w:b/>
              </w:rPr>
            </w:pP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03D6C" w:rsidRPr="00CB166A" w:rsidRDefault="00303D6C" w:rsidP="008D4309">
            <w:pPr>
              <w:rPr>
                <w:b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6C" w:rsidRPr="00CB166A" w:rsidRDefault="00303D6C" w:rsidP="008D4309">
            <w:pPr>
              <w:jc w:val="center"/>
            </w:pPr>
            <w:r w:rsidRPr="00CB166A">
              <w:t>13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6C" w:rsidRPr="00CB166A" w:rsidRDefault="00303D6C" w:rsidP="008D4309">
            <w:pPr>
              <w:rPr>
                <w:b/>
              </w:rPr>
            </w:pPr>
          </w:p>
        </w:tc>
      </w:tr>
      <w:tr w:rsidR="00303D6C" w:rsidRPr="00CB166A" w:rsidTr="008D4309"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6C" w:rsidRPr="00CB166A" w:rsidRDefault="00303D6C" w:rsidP="008D4309">
            <w:pPr>
              <w:jc w:val="center"/>
            </w:pPr>
            <w:r w:rsidRPr="00CB166A">
              <w:t>4</w:t>
            </w: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6C" w:rsidRPr="00CB166A" w:rsidRDefault="00303D6C" w:rsidP="008D4309">
            <w:pPr>
              <w:rPr>
                <w:b/>
              </w:rPr>
            </w:pP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03D6C" w:rsidRPr="00CB166A" w:rsidRDefault="00303D6C" w:rsidP="008D4309">
            <w:pPr>
              <w:rPr>
                <w:b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6C" w:rsidRPr="00CB166A" w:rsidRDefault="00303D6C" w:rsidP="008D4309">
            <w:pPr>
              <w:jc w:val="center"/>
            </w:pPr>
            <w:r w:rsidRPr="00CB166A">
              <w:t>14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6C" w:rsidRPr="00CB166A" w:rsidRDefault="00303D6C" w:rsidP="008D4309">
            <w:pPr>
              <w:rPr>
                <w:b/>
              </w:rPr>
            </w:pPr>
          </w:p>
        </w:tc>
      </w:tr>
      <w:tr w:rsidR="00303D6C" w:rsidRPr="00CB166A" w:rsidTr="008D4309"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6C" w:rsidRPr="00CB166A" w:rsidRDefault="00303D6C" w:rsidP="008D4309">
            <w:pPr>
              <w:jc w:val="center"/>
            </w:pPr>
            <w:r w:rsidRPr="00CB166A">
              <w:t>5</w:t>
            </w: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6C" w:rsidRPr="00CB166A" w:rsidRDefault="00303D6C" w:rsidP="008D4309">
            <w:pPr>
              <w:rPr>
                <w:b/>
              </w:rPr>
            </w:pP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03D6C" w:rsidRPr="00CB166A" w:rsidRDefault="00303D6C" w:rsidP="008D4309">
            <w:pPr>
              <w:rPr>
                <w:b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6C" w:rsidRPr="00CB166A" w:rsidRDefault="00303D6C" w:rsidP="008D4309">
            <w:pPr>
              <w:jc w:val="center"/>
            </w:pPr>
            <w:r w:rsidRPr="00CB166A">
              <w:t>15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6C" w:rsidRPr="00CB166A" w:rsidRDefault="00303D6C" w:rsidP="008D4309">
            <w:pPr>
              <w:rPr>
                <w:b/>
              </w:rPr>
            </w:pPr>
          </w:p>
        </w:tc>
      </w:tr>
      <w:tr w:rsidR="00303D6C" w:rsidRPr="00CB166A" w:rsidTr="008D4309"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6C" w:rsidRPr="00CB166A" w:rsidRDefault="00303D6C" w:rsidP="008D4309">
            <w:pPr>
              <w:jc w:val="center"/>
            </w:pPr>
            <w:r w:rsidRPr="00CB166A">
              <w:t>6</w:t>
            </w: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6C" w:rsidRPr="00CB166A" w:rsidRDefault="00303D6C" w:rsidP="008D4309">
            <w:pPr>
              <w:rPr>
                <w:b/>
              </w:rPr>
            </w:pP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03D6C" w:rsidRPr="00CB166A" w:rsidRDefault="00303D6C" w:rsidP="008D4309">
            <w:pPr>
              <w:rPr>
                <w:b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6C" w:rsidRPr="00CB166A" w:rsidRDefault="00303D6C" w:rsidP="008D4309">
            <w:pPr>
              <w:jc w:val="center"/>
            </w:pPr>
            <w:r w:rsidRPr="00CB166A">
              <w:t>16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6C" w:rsidRPr="00CB166A" w:rsidRDefault="00303D6C" w:rsidP="008D4309">
            <w:pPr>
              <w:rPr>
                <w:b/>
              </w:rPr>
            </w:pPr>
          </w:p>
        </w:tc>
      </w:tr>
      <w:tr w:rsidR="00303D6C" w:rsidRPr="00CB166A" w:rsidTr="008D4309"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6C" w:rsidRPr="00CB166A" w:rsidRDefault="00303D6C" w:rsidP="008D4309">
            <w:pPr>
              <w:jc w:val="center"/>
            </w:pPr>
            <w:r w:rsidRPr="00CB166A">
              <w:t>7</w:t>
            </w: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6C" w:rsidRPr="00CB166A" w:rsidRDefault="00303D6C" w:rsidP="008D4309">
            <w:pPr>
              <w:rPr>
                <w:b/>
              </w:rPr>
            </w:pP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03D6C" w:rsidRPr="00CB166A" w:rsidRDefault="00303D6C" w:rsidP="008D4309">
            <w:pPr>
              <w:rPr>
                <w:b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6C" w:rsidRPr="00CB166A" w:rsidRDefault="00303D6C" w:rsidP="008D4309">
            <w:pPr>
              <w:jc w:val="center"/>
            </w:pPr>
            <w:r w:rsidRPr="00CB166A">
              <w:t>17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6C" w:rsidRPr="00CB166A" w:rsidRDefault="00303D6C" w:rsidP="008D4309">
            <w:pPr>
              <w:rPr>
                <w:b/>
              </w:rPr>
            </w:pPr>
          </w:p>
        </w:tc>
      </w:tr>
      <w:tr w:rsidR="00303D6C" w:rsidRPr="00CB166A" w:rsidTr="008D4309"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6C" w:rsidRPr="00CB166A" w:rsidRDefault="00303D6C" w:rsidP="008D4309">
            <w:pPr>
              <w:jc w:val="center"/>
            </w:pPr>
            <w:r w:rsidRPr="00CB166A">
              <w:t>8</w:t>
            </w: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6C" w:rsidRPr="00CB166A" w:rsidRDefault="00303D6C" w:rsidP="008D4309">
            <w:pPr>
              <w:rPr>
                <w:b/>
              </w:rPr>
            </w:pP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03D6C" w:rsidRPr="00CB166A" w:rsidRDefault="00303D6C" w:rsidP="008D4309">
            <w:pPr>
              <w:rPr>
                <w:b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6C" w:rsidRPr="00CB166A" w:rsidRDefault="00303D6C" w:rsidP="008D4309">
            <w:pPr>
              <w:jc w:val="center"/>
            </w:pPr>
            <w:r w:rsidRPr="00CB166A">
              <w:t>18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6C" w:rsidRPr="00CB166A" w:rsidRDefault="00303D6C" w:rsidP="008D4309">
            <w:pPr>
              <w:rPr>
                <w:b/>
              </w:rPr>
            </w:pPr>
          </w:p>
        </w:tc>
      </w:tr>
      <w:tr w:rsidR="00303D6C" w:rsidRPr="00CB166A" w:rsidTr="008D4309"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6C" w:rsidRPr="00CB166A" w:rsidRDefault="00303D6C" w:rsidP="008D4309">
            <w:pPr>
              <w:jc w:val="center"/>
            </w:pPr>
            <w:r w:rsidRPr="00CB166A">
              <w:t>9</w:t>
            </w: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6C" w:rsidRPr="00CB166A" w:rsidRDefault="00303D6C" w:rsidP="008D4309">
            <w:pPr>
              <w:rPr>
                <w:b/>
              </w:rPr>
            </w:pP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03D6C" w:rsidRPr="00CB166A" w:rsidRDefault="00303D6C" w:rsidP="008D4309">
            <w:pPr>
              <w:rPr>
                <w:b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6C" w:rsidRPr="00CB166A" w:rsidRDefault="00303D6C" w:rsidP="008D4309">
            <w:pPr>
              <w:jc w:val="center"/>
            </w:pPr>
            <w:r w:rsidRPr="00CB166A">
              <w:t>19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6C" w:rsidRPr="00CB166A" w:rsidRDefault="00303D6C" w:rsidP="008D4309">
            <w:pPr>
              <w:rPr>
                <w:b/>
              </w:rPr>
            </w:pPr>
          </w:p>
        </w:tc>
      </w:tr>
      <w:tr w:rsidR="00303D6C" w:rsidRPr="00CB166A" w:rsidTr="008D4309"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6C" w:rsidRPr="00CB166A" w:rsidRDefault="00303D6C" w:rsidP="008D4309">
            <w:pPr>
              <w:jc w:val="center"/>
            </w:pPr>
            <w:r w:rsidRPr="00CB166A">
              <w:t>10</w:t>
            </w: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6C" w:rsidRPr="00CB166A" w:rsidRDefault="00303D6C" w:rsidP="008D4309">
            <w:pPr>
              <w:rPr>
                <w:b/>
              </w:rPr>
            </w:pP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03D6C" w:rsidRPr="00CB166A" w:rsidRDefault="00303D6C" w:rsidP="008D4309">
            <w:pPr>
              <w:rPr>
                <w:b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6C" w:rsidRPr="00CB166A" w:rsidRDefault="00303D6C" w:rsidP="008D4309">
            <w:pPr>
              <w:jc w:val="center"/>
            </w:pPr>
            <w:r w:rsidRPr="00CB166A">
              <w:t>20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6C" w:rsidRPr="00CB166A" w:rsidRDefault="00303D6C" w:rsidP="008D4309">
            <w:pPr>
              <w:rPr>
                <w:b/>
              </w:rPr>
            </w:pPr>
          </w:p>
        </w:tc>
      </w:tr>
    </w:tbl>
    <w:p w:rsidR="00303D6C" w:rsidRPr="00CB166A" w:rsidRDefault="00303D6C" w:rsidP="00303D6C">
      <w:pPr>
        <w:spacing w:line="360" w:lineRule="auto"/>
        <w:rPr>
          <w:b/>
        </w:rPr>
      </w:pPr>
    </w:p>
    <w:p w:rsidR="00303D6C" w:rsidRPr="00CB166A" w:rsidRDefault="00303D6C" w:rsidP="00303D6C">
      <w:pPr>
        <w:rPr>
          <w:b/>
        </w:rPr>
      </w:pPr>
    </w:p>
    <w:p w:rsidR="00303D6C" w:rsidRPr="00CB166A" w:rsidRDefault="00303D6C" w:rsidP="00303D6C">
      <w:pPr>
        <w:spacing w:line="360" w:lineRule="auto"/>
        <w:rPr>
          <w:b/>
        </w:rPr>
      </w:pPr>
      <w:r w:rsidRPr="00CB166A">
        <w:rPr>
          <w:b/>
        </w:rPr>
        <w:t>Сумма баллов: ___________________</w:t>
      </w:r>
    </w:p>
    <w:p w:rsidR="00303D6C" w:rsidRPr="00CB166A" w:rsidRDefault="00303D6C" w:rsidP="00303D6C">
      <w:r w:rsidRPr="00CB166A">
        <w:rPr>
          <w:b/>
        </w:rPr>
        <w:t>Оценка: _________________________</w:t>
      </w:r>
    </w:p>
    <w:p w:rsidR="00303D6C" w:rsidRPr="00CB166A" w:rsidRDefault="00303D6C" w:rsidP="00303D6C"/>
    <w:p w:rsidR="00303D6C" w:rsidRPr="00CB166A" w:rsidRDefault="00303D6C" w:rsidP="00303D6C"/>
    <w:p w:rsidR="00303D6C" w:rsidRPr="00CB166A" w:rsidRDefault="00303D6C" w:rsidP="00303D6C"/>
    <w:p w:rsidR="00303D6C" w:rsidRPr="00CB166A" w:rsidRDefault="00303D6C" w:rsidP="00CC21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Arial Unicode MS"/>
          <w:bCs/>
          <w:color w:val="000000"/>
        </w:rPr>
      </w:pPr>
    </w:p>
    <w:p w:rsidR="00303D6C" w:rsidRDefault="00303D6C" w:rsidP="00CC21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Arial Unicode MS"/>
          <w:bCs/>
          <w:color w:val="000000"/>
          <w:sz w:val="28"/>
          <w:szCs w:val="28"/>
        </w:rPr>
      </w:pPr>
    </w:p>
    <w:p w:rsidR="00303D6C" w:rsidRDefault="00303D6C" w:rsidP="00CC21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Arial Unicode MS"/>
          <w:bCs/>
          <w:color w:val="000000"/>
          <w:sz w:val="28"/>
          <w:szCs w:val="28"/>
        </w:rPr>
      </w:pPr>
    </w:p>
    <w:sectPr w:rsidR="00303D6C" w:rsidSect="00425F32">
      <w:footerReference w:type="default" r:id="rId10"/>
      <w:pgSz w:w="11906" w:h="16838"/>
      <w:pgMar w:top="851" w:right="851" w:bottom="720" w:left="1418" w:header="709" w:footer="709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768E3" w:rsidRDefault="003768E3">
      <w:r>
        <w:separator/>
      </w:r>
    </w:p>
  </w:endnote>
  <w:endnote w:type="continuationSeparator" w:id="0">
    <w:p w:rsidR="003768E3" w:rsidRDefault="003768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Serif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imesNewRoman">
    <w:altName w:val="Microsoft JhengHei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6DBD" w:rsidRDefault="00570D65">
    <w:pPr>
      <w:pStyle w:val="ab"/>
      <w:jc w:val="right"/>
    </w:pPr>
    <w:r>
      <w:fldChar w:fldCharType="begin"/>
    </w:r>
    <w:r w:rsidR="002C6DBD">
      <w:instrText xml:space="preserve"> PAGE   \* MERGEFORMAT </w:instrText>
    </w:r>
    <w:r>
      <w:fldChar w:fldCharType="separate"/>
    </w:r>
    <w:r w:rsidR="00E40626">
      <w:rPr>
        <w:noProof/>
      </w:rPr>
      <w:t>2</w:t>
    </w:r>
    <w:r>
      <w:fldChar w:fldCharType="end"/>
    </w:r>
  </w:p>
  <w:p w:rsidR="002C6DBD" w:rsidRDefault="002C6DBD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768E3" w:rsidRDefault="003768E3">
      <w:r>
        <w:separator/>
      </w:r>
    </w:p>
  </w:footnote>
  <w:footnote w:type="continuationSeparator" w:id="0">
    <w:p w:rsidR="003768E3" w:rsidRDefault="003768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6F08A1"/>
    <w:multiLevelType w:val="multilevel"/>
    <w:tmpl w:val="989AE5C4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7D765D6"/>
    <w:multiLevelType w:val="multilevel"/>
    <w:tmpl w:val="0E80AF98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7DD5961"/>
    <w:multiLevelType w:val="multilevel"/>
    <w:tmpl w:val="586ED12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9193F8F"/>
    <w:multiLevelType w:val="multilevel"/>
    <w:tmpl w:val="3C40AC30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AE345EF"/>
    <w:multiLevelType w:val="multilevel"/>
    <w:tmpl w:val="4B1A721A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0C31727C"/>
    <w:multiLevelType w:val="multilevel"/>
    <w:tmpl w:val="86584C80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0D482304"/>
    <w:multiLevelType w:val="multilevel"/>
    <w:tmpl w:val="FA68E9EC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04738E5"/>
    <w:multiLevelType w:val="multilevel"/>
    <w:tmpl w:val="D294291A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12BF6CEC"/>
    <w:multiLevelType w:val="multilevel"/>
    <w:tmpl w:val="BF000A4C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13CF1A5F"/>
    <w:multiLevelType w:val="multilevel"/>
    <w:tmpl w:val="CA9A31BE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18663598"/>
    <w:multiLevelType w:val="multilevel"/>
    <w:tmpl w:val="67382C70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1D1857A4"/>
    <w:multiLevelType w:val="multilevel"/>
    <w:tmpl w:val="ECA0410C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1E874FC6"/>
    <w:multiLevelType w:val="multilevel"/>
    <w:tmpl w:val="340C3B5E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1FC329D3"/>
    <w:multiLevelType w:val="hybridMultilevel"/>
    <w:tmpl w:val="527CF87A"/>
    <w:lvl w:ilvl="0" w:tplc="79E47D30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25A4503C"/>
    <w:multiLevelType w:val="multilevel"/>
    <w:tmpl w:val="A8BE0B20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2B772520"/>
    <w:multiLevelType w:val="multilevel"/>
    <w:tmpl w:val="E31E86B6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33074629"/>
    <w:multiLevelType w:val="multilevel"/>
    <w:tmpl w:val="902EB80C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37ED056D"/>
    <w:multiLevelType w:val="singleLevel"/>
    <w:tmpl w:val="0FB035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3A1910E6"/>
    <w:multiLevelType w:val="multilevel"/>
    <w:tmpl w:val="0B42204E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41A7540D"/>
    <w:multiLevelType w:val="multilevel"/>
    <w:tmpl w:val="5D9EF13C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42B71AAF"/>
    <w:multiLevelType w:val="multilevel"/>
    <w:tmpl w:val="C69282E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4FB0ED3"/>
    <w:multiLevelType w:val="multilevel"/>
    <w:tmpl w:val="BE788C1E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45243E07"/>
    <w:multiLevelType w:val="multilevel"/>
    <w:tmpl w:val="81E219A6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46032C8A"/>
    <w:multiLevelType w:val="multilevel"/>
    <w:tmpl w:val="ABC2D356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46393FC1"/>
    <w:multiLevelType w:val="hybridMultilevel"/>
    <w:tmpl w:val="15E66B9E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4B78059C"/>
    <w:multiLevelType w:val="multilevel"/>
    <w:tmpl w:val="E050D7FC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52CA4482"/>
    <w:multiLevelType w:val="multilevel"/>
    <w:tmpl w:val="D2C8D45E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53912B02"/>
    <w:multiLevelType w:val="multilevel"/>
    <w:tmpl w:val="6CB24584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53A36B13"/>
    <w:multiLevelType w:val="multilevel"/>
    <w:tmpl w:val="05CA689C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568318F3"/>
    <w:multiLevelType w:val="multilevel"/>
    <w:tmpl w:val="8EEA493C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63BD2134"/>
    <w:multiLevelType w:val="multilevel"/>
    <w:tmpl w:val="ECF649D8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666D39AB"/>
    <w:multiLevelType w:val="multilevel"/>
    <w:tmpl w:val="4E4ACF32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67AA40B1"/>
    <w:multiLevelType w:val="multilevel"/>
    <w:tmpl w:val="2F0C6D2C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6ACE2E2B"/>
    <w:multiLevelType w:val="multilevel"/>
    <w:tmpl w:val="C6984BE4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6E324836"/>
    <w:multiLevelType w:val="multilevel"/>
    <w:tmpl w:val="2940094A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704028DB"/>
    <w:multiLevelType w:val="multilevel"/>
    <w:tmpl w:val="26CCB6DE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705A6A63"/>
    <w:multiLevelType w:val="multilevel"/>
    <w:tmpl w:val="59B27BA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71882B90"/>
    <w:multiLevelType w:val="multilevel"/>
    <w:tmpl w:val="C3981382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 w15:restartNumberingAfterBreak="0">
    <w:nsid w:val="738A4DE8"/>
    <w:multiLevelType w:val="multilevel"/>
    <w:tmpl w:val="F9446DC2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 w15:restartNumberingAfterBreak="0">
    <w:nsid w:val="74DA15DC"/>
    <w:multiLevelType w:val="multilevel"/>
    <w:tmpl w:val="8A72DE96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 w15:restartNumberingAfterBreak="0">
    <w:nsid w:val="7A183F05"/>
    <w:multiLevelType w:val="multilevel"/>
    <w:tmpl w:val="C2BC2F24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 w15:restartNumberingAfterBreak="0">
    <w:nsid w:val="7A4E676F"/>
    <w:multiLevelType w:val="multilevel"/>
    <w:tmpl w:val="B4D26A36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 w15:restartNumberingAfterBreak="0">
    <w:nsid w:val="7DC94DD8"/>
    <w:multiLevelType w:val="multilevel"/>
    <w:tmpl w:val="747A0804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350" w:hanging="72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62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2250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3150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3780" w:hanging="180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4050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4680" w:hanging="2160"/>
      </w:pPr>
      <w:rPr>
        <w:rFonts w:cs="Times New Roman"/>
      </w:rPr>
    </w:lvl>
  </w:abstractNum>
  <w:abstractNum w:abstractNumId="43" w15:restartNumberingAfterBreak="0">
    <w:nsid w:val="7F610173"/>
    <w:multiLevelType w:val="multilevel"/>
    <w:tmpl w:val="A35CAD82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</w:num>
  <w:num w:numId="3">
    <w:abstractNumId w:val="24"/>
  </w:num>
  <w:num w:numId="4">
    <w:abstractNumId w:val="20"/>
  </w:num>
  <w:num w:numId="5">
    <w:abstractNumId w:val="0"/>
  </w:num>
  <w:num w:numId="6">
    <w:abstractNumId w:val="14"/>
  </w:num>
  <w:num w:numId="7">
    <w:abstractNumId w:val="5"/>
  </w:num>
  <w:num w:numId="8">
    <w:abstractNumId w:val="10"/>
  </w:num>
  <w:num w:numId="9">
    <w:abstractNumId w:val="1"/>
  </w:num>
  <w:num w:numId="10">
    <w:abstractNumId w:val="41"/>
  </w:num>
  <w:num w:numId="11">
    <w:abstractNumId w:val="43"/>
  </w:num>
  <w:num w:numId="12">
    <w:abstractNumId w:val="40"/>
  </w:num>
  <w:num w:numId="13">
    <w:abstractNumId w:val="35"/>
  </w:num>
  <w:num w:numId="14">
    <w:abstractNumId w:val="3"/>
  </w:num>
  <w:num w:numId="15">
    <w:abstractNumId w:val="6"/>
  </w:num>
  <w:num w:numId="16">
    <w:abstractNumId w:val="26"/>
  </w:num>
  <w:num w:numId="17">
    <w:abstractNumId w:val="31"/>
  </w:num>
  <w:num w:numId="18">
    <w:abstractNumId w:val="8"/>
  </w:num>
  <w:num w:numId="19">
    <w:abstractNumId w:val="19"/>
  </w:num>
  <w:num w:numId="20">
    <w:abstractNumId w:val="12"/>
  </w:num>
  <w:num w:numId="21">
    <w:abstractNumId w:val="36"/>
  </w:num>
  <w:num w:numId="22">
    <w:abstractNumId w:val="21"/>
  </w:num>
  <w:num w:numId="23">
    <w:abstractNumId w:val="39"/>
  </w:num>
  <w:num w:numId="24">
    <w:abstractNumId w:val="32"/>
  </w:num>
  <w:num w:numId="25">
    <w:abstractNumId w:val="29"/>
  </w:num>
  <w:num w:numId="26">
    <w:abstractNumId w:val="37"/>
  </w:num>
  <w:num w:numId="27">
    <w:abstractNumId w:val="30"/>
  </w:num>
  <w:num w:numId="28">
    <w:abstractNumId w:val="18"/>
  </w:num>
  <w:num w:numId="29">
    <w:abstractNumId w:val="27"/>
  </w:num>
  <w:num w:numId="30">
    <w:abstractNumId w:val="9"/>
  </w:num>
  <w:num w:numId="31">
    <w:abstractNumId w:val="28"/>
  </w:num>
  <w:num w:numId="32">
    <w:abstractNumId w:val="23"/>
  </w:num>
  <w:num w:numId="33">
    <w:abstractNumId w:val="17"/>
  </w:num>
  <w:num w:numId="34">
    <w:abstractNumId w:val="2"/>
  </w:num>
  <w:num w:numId="35">
    <w:abstractNumId w:val="4"/>
  </w:num>
  <w:num w:numId="36">
    <w:abstractNumId w:val="33"/>
  </w:num>
  <w:num w:numId="37">
    <w:abstractNumId w:val="38"/>
  </w:num>
  <w:num w:numId="38">
    <w:abstractNumId w:val="11"/>
  </w:num>
  <w:num w:numId="39">
    <w:abstractNumId w:val="34"/>
  </w:num>
  <w:num w:numId="40">
    <w:abstractNumId w:val="25"/>
  </w:num>
  <w:num w:numId="41">
    <w:abstractNumId w:val="16"/>
  </w:num>
  <w:num w:numId="42">
    <w:abstractNumId w:val="7"/>
  </w:num>
  <w:num w:numId="43">
    <w:abstractNumId w:val="15"/>
  </w:num>
  <w:num w:numId="44">
    <w:abstractNumId w:val="22"/>
  </w:num>
  <w:numIdMacAtCleanup w:val="4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3385B"/>
    <w:rsid w:val="00013332"/>
    <w:rsid w:val="0003385B"/>
    <w:rsid w:val="00034653"/>
    <w:rsid w:val="000416C9"/>
    <w:rsid w:val="00047A5C"/>
    <w:rsid w:val="00050028"/>
    <w:rsid w:val="0005459D"/>
    <w:rsid w:val="00060A9B"/>
    <w:rsid w:val="00061D32"/>
    <w:rsid w:val="00062CFC"/>
    <w:rsid w:val="0006334A"/>
    <w:rsid w:val="00066507"/>
    <w:rsid w:val="000703D0"/>
    <w:rsid w:val="00070B70"/>
    <w:rsid w:val="00072805"/>
    <w:rsid w:val="00073F1D"/>
    <w:rsid w:val="00074AEB"/>
    <w:rsid w:val="00075C80"/>
    <w:rsid w:val="00080935"/>
    <w:rsid w:val="00082836"/>
    <w:rsid w:val="000828E9"/>
    <w:rsid w:val="00096515"/>
    <w:rsid w:val="000A175E"/>
    <w:rsid w:val="000A36D5"/>
    <w:rsid w:val="000B137B"/>
    <w:rsid w:val="000B3D51"/>
    <w:rsid w:val="000B5416"/>
    <w:rsid w:val="000C072C"/>
    <w:rsid w:val="000C0DCA"/>
    <w:rsid w:val="000C5408"/>
    <w:rsid w:val="000C622E"/>
    <w:rsid w:val="000C7BDB"/>
    <w:rsid w:val="000D006F"/>
    <w:rsid w:val="000D022B"/>
    <w:rsid w:val="000E09A0"/>
    <w:rsid w:val="000E69EB"/>
    <w:rsid w:val="000F2F56"/>
    <w:rsid w:val="001024FE"/>
    <w:rsid w:val="001025E4"/>
    <w:rsid w:val="0010413B"/>
    <w:rsid w:val="001128EF"/>
    <w:rsid w:val="00115C0B"/>
    <w:rsid w:val="001217A7"/>
    <w:rsid w:val="00132588"/>
    <w:rsid w:val="00137A77"/>
    <w:rsid w:val="001426F1"/>
    <w:rsid w:val="00144A99"/>
    <w:rsid w:val="00144EE0"/>
    <w:rsid w:val="00147DF5"/>
    <w:rsid w:val="00151FCD"/>
    <w:rsid w:val="00155485"/>
    <w:rsid w:val="00166178"/>
    <w:rsid w:val="001815C3"/>
    <w:rsid w:val="0019074F"/>
    <w:rsid w:val="00195449"/>
    <w:rsid w:val="001A02B2"/>
    <w:rsid w:val="001A0F87"/>
    <w:rsid w:val="001A171C"/>
    <w:rsid w:val="001A1831"/>
    <w:rsid w:val="001B1760"/>
    <w:rsid w:val="001B1D5B"/>
    <w:rsid w:val="001B6259"/>
    <w:rsid w:val="001C430C"/>
    <w:rsid w:val="001C742F"/>
    <w:rsid w:val="001D045F"/>
    <w:rsid w:val="001D1CA2"/>
    <w:rsid w:val="001D6BA6"/>
    <w:rsid w:val="001E5798"/>
    <w:rsid w:val="001F1A89"/>
    <w:rsid w:val="001F22F3"/>
    <w:rsid w:val="001F27F0"/>
    <w:rsid w:val="001F3B9B"/>
    <w:rsid w:val="001F6AFE"/>
    <w:rsid w:val="00203E3C"/>
    <w:rsid w:val="00203EDC"/>
    <w:rsid w:val="002076B9"/>
    <w:rsid w:val="00215F95"/>
    <w:rsid w:val="00216CBA"/>
    <w:rsid w:val="00221433"/>
    <w:rsid w:val="00226060"/>
    <w:rsid w:val="00227290"/>
    <w:rsid w:val="00227F65"/>
    <w:rsid w:val="00230E9C"/>
    <w:rsid w:val="002312DB"/>
    <w:rsid w:val="002318AF"/>
    <w:rsid w:val="00231B71"/>
    <w:rsid w:val="00232F2D"/>
    <w:rsid w:val="002349B0"/>
    <w:rsid w:val="002358E9"/>
    <w:rsid w:val="00235ACB"/>
    <w:rsid w:val="00240BAE"/>
    <w:rsid w:val="00242F49"/>
    <w:rsid w:val="002451ED"/>
    <w:rsid w:val="00245D14"/>
    <w:rsid w:val="00245D28"/>
    <w:rsid w:val="002477FE"/>
    <w:rsid w:val="002527A9"/>
    <w:rsid w:val="00253B12"/>
    <w:rsid w:val="00263CC8"/>
    <w:rsid w:val="00265BB7"/>
    <w:rsid w:val="00270201"/>
    <w:rsid w:val="0027297C"/>
    <w:rsid w:val="00274334"/>
    <w:rsid w:val="00277EB7"/>
    <w:rsid w:val="00281549"/>
    <w:rsid w:val="00281592"/>
    <w:rsid w:val="00281E57"/>
    <w:rsid w:val="00285B5A"/>
    <w:rsid w:val="002904C0"/>
    <w:rsid w:val="00296308"/>
    <w:rsid w:val="002969B1"/>
    <w:rsid w:val="00297D4B"/>
    <w:rsid w:val="002A0440"/>
    <w:rsid w:val="002A3141"/>
    <w:rsid w:val="002B6450"/>
    <w:rsid w:val="002C007F"/>
    <w:rsid w:val="002C33D4"/>
    <w:rsid w:val="002C385A"/>
    <w:rsid w:val="002C6DBD"/>
    <w:rsid w:val="002D260D"/>
    <w:rsid w:val="002D5876"/>
    <w:rsid w:val="002E0581"/>
    <w:rsid w:val="002E1AB6"/>
    <w:rsid w:val="002F3C9A"/>
    <w:rsid w:val="002F4D25"/>
    <w:rsid w:val="002F56CC"/>
    <w:rsid w:val="00303D6C"/>
    <w:rsid w:val="0030485E"/>
    <w:rsid w:val="0031111F"/>
    <w:rsid w:val="0031135F"/>
    <w:rsid w:val="00312994"/>
    <w:rsid w:val="00313E49"/>
    <w:rsid w:val="00314179"/>
    <w:rsid w:val="0031520C"/>
    <w:rsid w:val="00324E83"/>
    <w:rsid w:val="00325154"/>
    <w:rsid w:val="00325290"/>
    <w:rsid w:val="00333DE0"/>
    <w:rsid w:val="00333E1A"/>
    <w:rsid w:val="003346A0"/>
    <w:rsid w:val="00342C6B"/>
    <w:rsid w:val="00343EFB"/>
    <w:rsid w:val="0034415A"/>
    <w:rsid w:val="003444DF"/>
    <w:rsid w:val="00351679"/>
    <w:rsid w:val="00351AE0"/>
    <w:rsid w:val="00354BF1"/>
    <w:rsid w:val="00355BCA"/>
    <w:rsid w:val="0035651E"/>
    <w:rsid w:val="003605F0"/>
    <w:rsid w:val="003643BD"/>
    <w:rsid w:val="003714CF"/>
    <w:rsid w:val="00374D20"/>
    <w:rsid w:val="003768E3"/>
    <w:rsid w:val="00376BA2"/>
    <w:rsid w:val="00382375"/>
    <w:rsid w:val="00385FD3"/>
    <w:rsid w:val="00391705"/>
    <w:rsid w:val="00393896"/>
    <w:rsid w:val="00397539"/>
    <w:rsid w:val="003A23E7"/>
    <w:rsid w:val="003A2B97"/>
    <w:rsid w:val="003A4DC6"/>
    <w:rsid w:val="003A72E0"/>
    <w:rsid w:val="003B3A26"/>
    <w:rsid w:val="003B4162"/>
    <w:rsid w:val="003B4323"/>
    <w:rsid w:val="003C3DD0"/>
    <w:rsid w:val="003C74F3"/>
    <w:rsid w:val="003D106A"/>
    <w:rsid w:val="003D37C0"/>
    <w:rsid w:val="003D7651"/>
    <w:rsid w:val="003E129F"/>
    <w:rsid w:val="003E2396"/>
    <w:rsid w:val="003E54D7"/>
    <w:rsid w:val="003E7002"/>
    <w:rsid w:val="003E73A6"/>
    <w:rsid w:val="003F3323"/>
    <w:rsid w:val="003F55F1"/>
    <w:rsid w:val="003F7162"/>
    <w:rsid w:val="00407637"/>
    <w:rsid w:val="004158D2"/>
    <w:rsid w:val="004226C3"/>
    <w:rsid w:val="004241CC"/>
    <w:rsid w:val="00425F32"/>
    <w:rsid w:val="00435514"/>
    <w:rsid w:val="00440DBB"/>
    <w:rsid w:val="00442337"/>
    <w:rsid w:val="004447D2"/>
    <w:rsid w:val="00447F5E"/>
    <w:rsid w:val="0045015E"/>
    <w:rsid w:val="00452BE5"/>
    <w:rsid w:val="00453AB9"/>
    <w:rsid w:val="00453B94"/>
    <w:rsid w:val="00457187"/>
    <w:rsid w:val="00457C6A"/>
    <w:rsid w:val="00461141"/>
    <w:rsid w:val="00462A54"/>
    <w:rsid w:val="0046540F"/>
    <w:rsid w:val="00473E10"/>
    <w:rsid w:val="0048077D"/>
    <w:rsid w:val="00481A43"/>
    <w:rsid w:val="00490A4D"/>
    <w:rsid w:val="00492710"/>
    <w:rsid w:val="004962ED"/>
    <w:rsid w:val="004A04A3"/>
    <w:rsid w:val="004A55CF"/>
    <w:rsid w:val="004A5B74"/>
    <w:rsid w:val="004B32DE"/>
    <w:rsid w:val="004B587E"/>
    <w:rsid w:val="004C34D8"/>
    <w:rsid w:val="004C5550"/>
    <w:rsid w:val="004C596B"/>
    <w:rsid w:val="004D0A83"/>
    <w:rsid w:val="004D3036"/>
    <w:rsid w:val="004D7C06"/>
    <w:rsid w:val="004D7D6A"/>
    <w:rsid w:val="004E195D"/>
    <w:rsid w:val="004E4397"/>
    <w:rsid w:val="004E463F"/>
    <w:rsid w:val="004F0786"/>
    <w:rsid w:val="004F1F35"/>
    <w:rsid w:val="004F320B"/>
    <w:rsid w:val="004F3D17"/>
    <w:rsid w:val="004F583B"/>
    <w:rsid w:val="004F70B0"/>
    <w:rsid w:val="00500A48"/>
    <w:rsid w:val="0050244C"/>
    <w:rsid w:val="005075FB"/>
    <w:rsid w:val="005079AE"/>
    <w:rsid w:val="005110BC"/>
    <w:rsid w:val="0051528B"/>
    <w:rsid w:val="00517324"/>
    <w:rsid w:val="00517BF8"/>
    <w:rsid w:val="005213D1"/>
    <w:rsid w:val="00525A70"/>
    <w:rsid w:val="00530674"/>
    <w:rsid w:val="00530E1D"/>
    <w:rsid w:val="00531B16"/>
    <w:rsid w:val="00533FA5"/>
    <w:rsid w:val="00534A29"/>
    <w:rsid w:val="00536644"/>
    <w:rsid w:val="00537965"/>
    <w:rsid w:val="005422AE"/>
    <w:rsid w:val="005435A4"/>
    <w:rsid w:val="00544D9B"/>
    <w:rsid w:val="00544F62"/>
    <w:rsid w:val="0055004A"/>
    <w:rsid w:val="005520F1"/>
    <w:rsid w:val="00552ECF"/>
    <w:rsid w:val="00560B9B"/>
    <w:rsid w:val="005619AE"/>
    <w:rsid w:val="00562205"/>
    <w:rsid w:val="0056229F"/>
    <w:rsid w:val="00563D70"/>
    <w:rsid w:val="00564294"/>
    <w:rsid w:val="00566F78"/>
    <w:rsid w:val="005678DB"/>
    <w:rsid w:val="005708BE"/>
    <w:rsid w:val="00570D65"/>
    <w:rsid w:val="00576B5C"/>
    <w:rsid w:val="005834AF"/>
    <w:rsid w:val="0058432A"/>
    <w:rsid w:val="005856F2"/>
    <w:rsid w:val="0059138D"/>
    <w:rsid w:val="0059170A"/>
    <w:rsid w:val="00592223"/>
    <w:rsid w:val="00596688"/>
    <w:rsid w:val="005A2D7B"/>
    <w:rsid w:val="005A33DB"/>
    <w:rsid w:val="005A64C5"/>
    <w:rsid w:val="005A7B1D"/>
    <w:rsid w:val="005B1657"/>
    <w:rsid w:val="005B5DFD"/>
    <w:rsid w:val="005C0517"/>
    <w:rsid w:val="005C117D"/>
    <w:rsid w:val="005C1D46"/>
    <w:rsid w:val="005C3C41"/>
    <w:rsid w:val="005D4711"/>
    <w:rsid w:val="005D4BD1"/>
    <w:rsid w:val="005E0449"/>
    <w:rsid w:val="005E233E"/>
    <w:rsid w:val="005E5923"/>
    <w:rsid w:val="005E77D0"/>
    <w:rsid w:val="005E7B79"/>
    <w:rsid w:val="005F0257"/>
    <w:rsid w:val="005F1317"/>
    <w:rsid w:val="005F3FB4"/>
    <w:rsid w:val="005F4BA3"/>
    <w:rsid w:val="006010C4"/>
    <w:rsid w:val="0060307F"/>
    <w:rsid w:val="00605AF0"/>
    <w:rsid w:val="00611185"/>
    <w:rsid w:val="00613024"/>
    <w:rsid w:val="00617BAD"/>
    <w:rsid w:val="006204CE"/>
    <w:rsid w:val="00620F21"/>
    <w:rsid w:val="006223F7"/>
    <w:rsid w:val="00631179"/>
    <w:rsid w:val="006322D1"/>
    <w:rsid w:val="00634AC0"/>
    <w:rsid w:val="00634E3A"/>
    <w:rsid w:val="00635385"/>
    <w:rsid w:val="0063667D"/>
    <w:rsid w:val="00637E4F"/>
    <w:rsid w:val="00644BE8"/>
    <w:rsid w:val="0064693E"/>
    <w:rsid w:val="0065351B"/>
    <w:rsid w:val="00657ED5"/>
    <w:rsid w:val="00664F4B"/>
    <w:rsid w:val="006760C5"/>
    <w:rsid w:val="00680089"/>
    <w:rsid w:val="006812C5"/>
    <w:rsid w:val="00681DE4"/>
    <w:rsid w:val="00683FC3"/>
    <w:rsid w:val="0069219E"/>
    <w:rsid w:val="00693048"/>
    <w:rsid w:val="00693F30"/>
    <w:rsid w:val="006940D3"/>
    <w:rsid w:val="0069595A"/>
    <w:rsid w:val="006A1114"/>
    <w:rsid w:val="006A3291"/>
    <w:rsid w:val="006A3E6A"/>
    <w:rsid w:val="006A50C7"/>
    <w:rsid w:val="006A63EE"/>
    <w:rsid w:val="006B2355"/>
    <w:rsid w:val="006B2548"/>
    <w:rsid w:val="006B2AFD"/>
    <w:rsid w:val="006B61F7"/>
    <w:rsid w:val="006C1364"/>
    <w:rsid w:val="006C4A96"/>
    <w:rsid w:val="006C53FE"/>
    <w:rsid w:val="006C7620"/>
    <w:rsid w:val="006D1FCC"/>
    <w:rsid w:val="006D3CFB"/>
    <w:rsid w:val="006D4176"/>
    <w:rsid w:val="006D5D09"/>
    <w:rsid w:val="006E1ACD"/>
    <w:rsid w:val="006E5B34"/>
    <w:rsid w:val="006F2181"/>
    <w:rsid w:val="006F3A87"/>
    <w:rsid w:val="00705900"/>
    <w:rsid w:val="00707A3E"/>
    <w:rsid w:val="00710BE2"/>
    <w:rsid w:val="00714E53"/>
    <w:rsid w:val="00720098"/>
    <w:rsid w:val="00722311"/>
    <w:rsid w:val="00722911"/>
    <w:rsid w:val="00730460"/>
    <w:rsid w:val="007343D0"/>
    <w:rsid w:val="0073563C"/>
    <w:rsid w:val="00737C4C"/>
    <w:rsid w:val="007442C5"/>
    <w:rsid w:val="00746644"/>
    <w:rsid w:val="007501EF"/>
    <w:rsid w:val="00750F60"/>
    <w:rsid w:val="00753714"/>
    <w:rsid w:val="007554E5"/>
    <w:rsid w:val="00761649"/>
    <w:rsid w:val="007635A4"/>
    <w:rsid w:val="00763920"/>
    <w:rsid w:val="007651F9"/>
    <w:rsid w:val="00765832"/>
    <w:rsid w:val="00766AEB"/>
    <w:rsid w:val="00767744"/>
    <w:rsid w:val="007702B4"/>
    <w:rsid w:val="007731C8"/>
    <w:rsid w:val="00780B03"/>
    <w:rsid w:val="00783533"/>
    <w:rsid w:val="0078657D"/>
    <w:rsid w:val="007957AB"/>
    <w:rsid w:val="00796C64"/>
    <w:rsid w:val="007A083C"/>
    <w:rsid w:val="007A285F"/>
    <w:rsid w:val="007A2CD7"/>
    <w:rsid w:val="007A4069"/>
    <w:rsid w:val="007A5F78"/>
    <w:rsid w:val="007C37C0"/>
    <w:rsid w:val="007C54B0"/>
    <w:rsid w:val="007D12D4"/>
    <w:rsid w:val="007D188A"/>
    <w:rsid w:val="007D2527"/>
    <w:rsid w:val="007D2D39"/>
    <w:rsid w:val="007D32C8"/>
    <w:rsid w:val="007D3A94"/>
    <w:rsid w:val="007D4DB0"/>
    <w:rsid w:val="007D6B91"/>
    <w:rsid w:val="007D742E"/>
    <w:rsid w:val="007E2545"/>
    <w:rsid w:val="007E2F51"/>
    <w:rsid w:val="007E4EBE"/>
    <w:rsid w:val="007F28AE"/>
    <w:rsid w:val="007F33F2"/>
    <w:rsid w:val="007F4B45"/>
    <w:rsid w:val="00800320"/>
    <w:rsid w:val="00803FF0"/>
    <w:rsid w:val="00804BA7"/>
    <w:rsid w:val="00813FC0"/>
    <w:rsid w:val="008152DB"/>
    <w:rsid w:val="00820221"/>
    <w:rsid w:val="008217A7"/>
    <w:rsid w:val="00822B44"/>
    <w:rsid w:val="008329C7"/>
    <w:rsid w:val="0084144D"/>
    <w:rsid w:val="0084211B"/>
    <w:rsid w:val="0084292B"/>
    <w:rsid w:val="008503D2"/>
    <w:rsid w:val="00851F6C"/>
    <w:rsid w:val="008559F3"/>
    <w:rsid w:val="0086482C"/>
    <w:rsid w:val="00864B0D"/>
    <w:rsid w:val="00867506"/>
    <w:rsid w:val="00872534"/>
    <w:rsid w:val="00872F89"/>
    <w:rsid w:val="008750BD"/>
    <w:rsid w:val="00876430"/>
    <w:rsid w:val="008767D9"/>
    <w:rsid w:val="00876E37"/>
    <w:rsid w:val="00877C3F"/>
    <w:rsid w:val="0088688A"/>
    <w:rsid w:val="00886FF5"/>
    <w:rsid w:val="00887652"/>
    <w:rsid w:val="00891FBD"/>
    <w:rsid w:val="00896067"/>
    <w:rsid w:val="008A2FDA"/>
    <w:rsid w:val="008B1EA7"/>
    <w:rsid w:val="008B61F7"/>
    <w:rsid w:val="008B6553"/>
    <w:rsid w:val="008C0AD8"/>
    <w:rsid w:val="008C4808"/>
    <w:rsid w:val="008C7AAF"/>
    <w:rsid w:val="008D31CC"/>
    <w:rsid w:val="008D5BC6"/>
    <w:rsid w:val="008D7AE0"/>
    <w:rsid w:val="008E4C95"/>
    <w:rsid w:val="008F1471"/>
    <w:rsid w:val="008F1ED8"/>
    <w:rsid w:val="008F3F71"/>
    <w:rsid w:val="008F5FBF"/>
    <w:rsid w:val="008F7857"/>
    <w:rsid w:val="009000DE"/>
    <w:rsid w:val="009008BF"/>
    <w:rsid w:val="009016CE"/>
    <w:rsid w:val="00902A27"/>
    <w:rsid w:val="0090395D"/>
    <w:rsid w:val="00904D2C"/>
    <w:rsid w:val="0091072D"/>
    <w:rsid w:val="009132CE"/>
    <w:rsid w:val="00917B36"/>
    <w:rsid w:val="00920A74"/>
    <w:rsid w:val="00920B9C"/>
    <w:rsid w:val="009215FE"/>
    <w:rsid w:val="00924854"/>
    <w:rsid w:val="00930FF6"/>
    <w:rsid w:val="00935A62"/>
    <w:rsid w:val="0094406A"/>
    <w:rsid w:val="00947D3C"/>
    <w:rsid w:val="00951432"/>
    <w:rsid w:val="0096597D"/>
    <w:rsid w:val="00971906"/>
    <w:rsid w:val="00974735"/>
    <w:rsid w:val="00974EB3"/>
    <w:rsid w:val="00982B7D"/>
    <w:rsid w:val="00984BF7"/>
    <w:rsid w:val="00995CBE"/>
    <w:rsid w:val="00996189"/>
    <w:rsid w:val="009970DF"/>
    <w:rsid w:val="009A1A94"/>
    <w:rsid w:val="009A1F3C"/>
    <w:rsid w:val="009A5DB0"/>
    <w:rsid w:val="009B2CF2"/>
    <w:rsid w:val="009B70C2"/>
    <w:rsid w:val="009C5170"/>
    <w:rsid w:val="009D013C"/>
    <w:rsid w:val="009D17FC"/>
    <w:rsid w:val="009D3016"/>
    <w:rsid w:val="009E3AC8"/>
    <w:rsid w:val="009E4ADB"/>
    <w:rsid w:val="009E7DA9"/>
    <w:rsid w:val="009F0775"/>
    <w:rsid w:val="009F1652"/>
    <w:rsid w:val="009F2B97"/>
    <w:rsid w:val="009F3676"/>
    <w:rsid w:val="009F3F0E"/>
    <w:rsid w:val="009F4689"/>
    <w:rsid w:val="00A000AD"/>
    <w:rsid w:val="00A0242D"/>
    <w:rsid w:val="00A0396F"/>
    <w:rsid w:val="00A0711D"/>
    <w:rsid w:val="00A07B77"/>
    <w:rsid w:val="00A100C6"/>
    <w:rsid w:val="00A1022F"/>
    <w:rsid w:val="00A114E2"/>
    <w:rsid w:val="00A142CC"/>
    <w:rsid w:val="00A14742"/>
    <w:rsid w:val="00A1691B"/>
    <w:rsid w:val="00A22715"/>
    <w:rsid w:val="00A23AD8"/>
    <w:rsid w:val="00A25234"/>
    <w:rsid w:val="00A26408"/>
    <w:rsid w:val="00A27524"/>
    <w:rsid w:val="00A27A53"/>
    <w:rsid w:val="00A30CD3"/>
    <w:rsid w:val="00A32AEA"/>
    <w:rsid w:val="00A33DA3"/>
    <w:rsid w:val="00A33ECD"/>
    <w:rsid w:val="00A431A9"/>
    <w:rsid w:val="00A45B7E"/>
    <w:rsid w:val="00A45F8F"/>
    <w:rsid w:val="00A47472"/>
    <w:rsid w:val="00A5299E"/>
    <w:rsid w:val="00A55041"/>
    <w:rsid w:val="00A5610C"/>
    <w:rsid w:val="00A611F9"/>
    <w:rsid w:val="00A6182C"/>
    <w:rsid w:val="00A632A7"/>
    <w:rsid w:val="00A6433B"/>
    <w:rsid w:val="00A67360"/>
    <w:rsid w:val="00A67E62"/>
    <w:rsid w:val="00A71219"/>
    <w:rsid w:val="00A76373"/>
    <w:rsid w:val="00A813B7"/>
    <w:rsid w:val="00A81B85"/>
    <w:rsid w:val="00A84289"/>
    <w:rsid w:val="00A90C4B"/>
    <w:rsid w:val="00A921FF"/>
    <w:rsid w:val="00A92F7C"/>
    <w:rsid w:val="00A944FB"/>
    <w:rsid w:val="00A9579F"/>
    <w:rsid w:val="00A97242"/>
    <w:rsid w:val="00AB1F60"/>
    <w:rsid w:val="00AB5E01"/>
    <w:rsid w:val="00AB5F2C"/>
    <w:rsid w:val="00AB67D4"/>
    <w:rsid w:val="00AB6E47"/>
    <w:rsid w:val="00AB7E01"/>
    <w:rsid w:val="00AC00A8"/>
    <w:rsid w:val="00AC2830"/>
    <w:rsid w:val="00AC5C32"/>
    <w:rsid w:val="00AE1AA9"/>
    <w:rsid w:val="00AE1D05"/>
    <w:rsid w:val="00AE3791"/>
    <w:rsid w:val="00AE6616"/>
    <w:rsid w:val="00AE79BC"/>
    <w:rsid w:val="00AF128D"/>
    <w:rsid w:val="00AF2436"/>
    <w:rsid w:val="00AF5098"/>
    <w:rsid w:val="00AF5674"/>
    <w:rsid w:val="00B07482"/>
    <w:rsid w:val="00B17B7F"/>
    <w:rsid w:val="00B2480D"/>
    <w:rsid w:val="00B24D2D"/>
    <w:rsid w:val="00B26CCF"/>
    <w:rsid w:val="00B2754C"/>
    <w:rsid w:val="00B36635"/>
    <w:rsid w:val="00B3699A"/>
    <w:rsid w:val="00B40172"/>
    <w:rsid w:val="00B55547"/>
    <w:rsid w:val="00B56C40"/>
    <w:rsid w:val="00B61D01"/>
    <w:rsid w:val="00B62A11"/>
    <w:rsid w:val="00B636B8"/>
    <w:rsid w:val="00B64BE7"/>
    <w:rsid w:val="00B661E1"/>
    <w:rsid w:val="00B669D4"/>
    <w:rsid w:val="00B71BAA"/>
    <w:rsid w:val="00B76397"/>
    <w:rsid w:val="00B77991"/>
    <w:rsid w:val="00B8242D"/>
    <w:rsid w:val="00B824F9"/>
    <w:rsid w:val="00B850CB"/>
    <w:rsid w:val="00B8781A"/>
    <w:rsid w:val="00B90B1D"/>
    <w:rsid w:val="00B91B1A"/>
    <w:rsid w:val="00B927AA"/>
    <w:rsid w:val="00B92A0F"/>
    <w:rsid w:val="00B93227"/>
    <w:rsid w:val="00B93CE7"/>
    <w:rsid w:val="00B948C7"/>
    <w:rsid w:val="00BA0D2C"/>
    <w:rsid w:val="00BA0F59"/>
    <w:rsid w:val="00BA3826"/>
    <w:rsid w:val="00BA3A3E"/>
    <w:rsid w:val="00BA6655"/>
    <w:rsid w:val="00BB039D"/>
    <w:rsid w:val="00BB3186"/>
    <w:rsid w:val="00BB3C3D"/>
    <w:rsid w:val="00BC094B"/>
    <w:rsid w:val="00BC1DB8"/>
    <w:rsid w:val="00BC3694"/>
    <w:rsid w:val="00BC49E7"/>
    <w:rsid w:val="00BD03E7"/>
    <w:rsid w:val="00BD4E58"/>
    <w:rsid w:val="00BD5195"/>
    <w:rsid w:val="00BE46BA"/>
    <w:rsid w:val="00BF03AE"/>
    <w:rsid w:val="00BF2971"/>
    <w:rsid w:val="00BF2A77"/>
    <w:rsid w:val="00BF3357"/>
    <w:rsid w:val="00BF4D39"/>
    <w:rsid w:val="00BF5542"/>
    <w:rsid w:val="00BF585B"/>
    <w:rsid w:val="00C01E6E"/>
    <w:rsid w:val="00C03BD0"/>
    <w:rsid w:val="00C10770"/>
    <w:rsid w:val="00C112E6"/>
    <w:rsid w:val="00C16E8B"/>
    <w:rsid w:val="00C2102C"/>
    <w:rsid w:val="00C21393"/>
    <w:rsid w:val="00C22C84"/>
    <w:rsid w:val="00C41624"/>
    <w:rsid w:val="00C42801"/>
    <w:rsid w:val="00C435B0"/>
    <w:rsid w:val="00C477D2"/>
    <w:rsid w:val="00C4785F"/>
    <w:rsid w:val="00C50320"/>
    <w:rsid w:val="00C52142"/>
    <w:rsid w:val="00C623BA"/>
    <w:rsid w:val="00C7107D"/>
    <w:rsid w:val="00C72361"/>
    <w:rsid w:val="00C74595"/>
    <w:rsid w:val="00C74C54"/>
    <w:rsid w:val="00C77A81"/>
    <w:rsid w:val="00C77A8A"/>
    <w:rsid w:val="00C8111E"/>
    <w:rsid w:val="00C83E16"/>
    <w:rsid w:val="00C8481F"/>
    <w:rsid w:val="00C85B4E"/>
    <w:rsid w:val="00C863D2"/>
    <w:rsid w:val="00C92004"/>
    <w:rsid w:val="00C94833"/>
    <w:rsid w:val="00C95D31"/>
    <w:rsid w:val="00CA4751"/>
    <w:rsid w:val="00CA5586"/>
    <w:rsid w:val="00CB166A"/>
    <w:rsid w:val="00CB2498"/>
    <w:rsid w:val="00CB39FA"/>
    <w:rsid w:val="00CB4C40"/>
    <w:rsid w:val="00CB6ED3"/>
    <w:rsid w:val="00CB7EA6"/>
    <w:rsid w:val="00CC21BA"/>
    <w:rsid w:val="00CC55B7"/>
    <w:rsid w:val="00CD2901"/>
    <w:rsid w:val="00CD5083"/>
    <w:rsid w:val="00CD6E1B"/>
    <w:rsid w:val="00CD7955"/>
    <w:rsid w:val="00CE3B33"/>
    <w:rsid w:val="00CE7C5E"/>
    <w:rsid w:val="00CF56ED"/>
    <w:rsid w:val="00CF5BE3"/>
    <w:rsid w:val="00D0004F"/>
    <w:rsid w:val="00D03922"/>
    <w:rsid w:val="00D06B62"/>
    <w:rsid w:val="00D132AB"/>
    <w:rsid w:val="00D27C8A"/>
    <w:rsid w:val="00D35108"/>
    <w:rsid w:val="00D362EE"/>
    <w:rsid w:val="00D377D1"/>
    <w:rsid w:val="00D432E3"/>
    <w:rsid w:val="00D43715"/>
    <w:rsid w:val="00D47C08"/>
    <w:rsid w:val="00D516FC"/>
    <w:rsid w:val="00D54575"/>
    <w:rsid w:val="00D551B1"/>
    <w:rsid w:val="00D562E3"/>
    <w:rsid w:val="00D63E35"/>
    <w:rsid w:val="00D63F7F"/>
    <w:rsid w:val="00D64A38"/>
    <w:rsid w:val="00D652FF"/>
    <w:rsid w:val="00D65F80"/>
    <w:rsid w:val="00D70162"/>
    <w:rsid w:val="00D81E27"/>
    <w:rsid w:val="00D96BC8"/>
    <w:rsid w:val="00DA38E7"/>
    <w:rsid w:val="00DA4191"/>
    <w:rsid w:val="00DB04B6"/>
    <w:rsid w:val="00DB0786"/>
    <w:rsid w:val="00DB4047"/>
    <w:rsid w:val="00DB6D96"/>
    <w:rsid w:val="00DC17AB"/>
    <w:rsid w:val="00DC34FE"/>
    <w:rsid w:val="00DC3AD4"/>
    <w:rsid w:val="00DC3D0C"/>
    <w:rsid w:val="00DC6C8D"/>
    <w:rsid w:val="00DD0B34"/>
    <w:rsid w:val="00DD1094"/>
    <w:rsid w:val="00DD14B5"/>
    <w:rsid w:val="00DD14CA"/>
    <w:rsid w:val="00DD3745"/>
    <w:rsid w:val="00DD4D03"/>
    <w:rsid w:val="00DE0537"/>
    <w:rsid w:val="00DE3086"/>
    <w:rsid w:val="00DE449B"/>
    <w:rsid w:val="00DE4D5A"/>
    <w:rsid w:val="00DE72F6"/>
    <w:rsid w:val="00DE78BA"/>
    <w:rsid w:val="00DF1C7C"/>
    <w:rsid w:val="00DF5396"/>
    <w:rsid w:val="00DF5C08"/>
    <w:rsid w:val="00DF7C63"/>
    <w:rsid w:val="00E0145A"/>
    <w:rsid w:val="00E034E7"/>
    <w:rsid w:val="00E03C3E"/>
    <w:rsid w:val="00E06452"/>
    <w:rsid w:val="00E104A0"/>
    <w:rsid w:val="00E1071F"/>
    <w:rsid w:val="00E13B25"/>
    <w:rsid w:val="00E15A50"/>
    <w:rsid w:val="00E15E68"/>
    <w:rsid w:val="00E20847"/>
    <w:rsid w:val="00E22EA0"/>
    <w:rsid w:val="00E2326B"/>
    <w:rsid w:val="00E27114"/>
    <w:rsid w:val="00E27CF4"/>
    <w:rsid w:val="00E30184"/>
    <w:rsid w:val="00E30260"/>
    <w:rsid w:val="00E314A6"/>
    <w:rsid w:val="00E33C26"/>
    <w:rsid w:val="00E341FC"/>
    <w:rsid w:val="00E343AD"/>
    <w:rsid w:val="00E40626"/>
    <w:rsid w:val="00E408E2"/>
    <w:rsid w:val="00E43BC2"/>
    <w:rsid w:val="00E44C6A"/>
    <w:rsid w:val="00E53DCC"/>
    <w:rsid w:val="00E5722B"/>
    <w:rsid w:val="00E61A4C"/>
    <w:rsid w:val="00E61A93"/>
    <w:rsid w:val="00E66023"/>
    <w:rsid w:val="00E66877"/>
    <w:rsid w:val="00E70BB4"/>
    <w:rsid w:val="00E75358"/>
    <w:rsid w:val="00E7601A"/>
    <w:rsid w:val="00E84CCB"/>
    <w:rsid w:val="00E87F58"/>
    <w:rsid w:val="00E909F8"/>
    <w:rsid w:val="00E96727"/>
    <w:rsid w:val="00EA62E8"/>
    <w:rsid w:val="00EB113B"/>
    <w:rsid w:val="00EB5E75"/>
    <w:rsid w:val="00EB6B39"/>
    <w:rsid w:val="00EB7022"/>
    <w:rsid w:val="00EB7A17"/>
    <w:rsid w:val="00EC026F"/>
    <w:rsid w:val="00ED0A1D"/>
    <w:rsid w:val="00ED0F51"/>
    <w:rsid w:val="00ED3371"/>
    <w:rsid w:val="00ED59F6"/>
    <w:rsid w:val="00ED646D"/>
    <w:rsid w:val="00ED7A32"/>
    <w:rsid w:val="00EE1FAA"/>
    <w:rsid w:val="00EE360C"/>
    <w:rsid w:val="00EE3D58"/>
    <w:rsid w:val="00EF500F"/>
    <w:rsid w:val="00EF5CFE"/>
    <w:rsid w:val="00F02518"/>
    <w:rsid w:val="00F04A9F"/>
    <w:rsid w:val="00F10FDA"/>
    <w:rsid w:val="00F124C2"/>
    <w:rsid w:val="00F12BEB"/>
    <w:rsid w:val="00F1556F"/>
    <w:rsid w:val="00F20BF1"/>
    <w:rsid w:val="00F21C9E"/>
    <w:rsid w:val="00F2282B"/>
    <w:rsid w:val="00F24224"/>
    <w:rsid w:val="00F25E59"/>
    <w:rsid w:val="00F31BDC"/>
    <w:rsid w:val="00F33010"/>
    <w:rsid w:val="00F33BBE"/>
    <w:rsid w:val="00F35286"/>
    <w:rsid w:val="00F408BD"/>
    <w:rsid w:val="00F43D91"/>
    <w:rsid w:val="00F46ED4"/>
    <w:rsid w:val="00F5080A"/>
    <w:rsid w:val="00F51253"/>
    <w:rsid w:val="00F52257"/>
    <w:rsid w:val="00F52DE1"/>
    <w:rsid w:val="00F53C1C"/>
    <w:rsid w:val="00F558CA"/>
    <w:rsid w:val="00F63146"/>
    <w:rsid w:val="00F71BAA"/>
    <w:rsid w:val="00F75EF4"/>
    <w:rsid w:val="00F84F7A"/>
    <w:rsid w:val="00F85C7A"/>
    <w:rsid w:val="00F86DF4"/>
    <w:rsid w:val="00F900A5"/>
    <w:rsid w:val="00F9493A"/>
    <w:rsid w:val="00F954E3"/>
    <w:rsid w:val="00F96CEA"/>
    <w:rsid w:val="00FA12A2"/>
    <w:rsid w:val="00FA3039"/>
    <w:rsid w:val="00FA5E67"/>
    <w:rsid w:val="00FA6E2A"/>
    <w:rsid w:val="00FA7218"/>
    <w:rsid w:val="00FB3875"/>
    <w:rsid w:val="00FB6BAC"/>
    <w:rsid w:val="00FC0DE2"/>
    <w:rsid w:val="00FC3A54"/>
    <w:rsid w:val="00FC7384"/>
    <w:rsid w:val="00FD05AC"/>
    <w:rsid w:val="00FD204F"/>
    <w:rsid w:val="00FD6069"/>
    <w:rsid w:val="00FE0A2D"/>
    <w:rsid w:val="00FF2260"/>
    <w:rsid w:val="00FF70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92036838-4EF8-4B5C-B5A8-7CDC74D5EC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004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5856F2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70BB4"/>
    <w:pPr>
      <w:keepNext/>
      <w:keepLines/>
      <w:spacing w:before="200"/>
      <w:ind w:firstLine="709"/>
      <w:jc w:val="both"/>
      <w:outlineLvl w:val="1"/>
    </w:pPr>
    <w:rPr>
      <w:rFonts w:ascii="Cambria" w:eastAsia="Calibri" w:hAnsi="Cambria"/>
      <w:b/>
      <w:bCs/>
      <w:color w:val="4F81BD"/>
      <w:sz w:val="26"/>
      <w:szCs w:val="26"/>
      <w:lang w:eastAsia="en-US"/>
    </w:rPr>
  </w:style>
  <w:style w:type="paragraph" w:styleId="3">
    <w:name w:val="heading 3"/>
    <w:basedOn w:val="a"/>
    <w:next w:val="a"/>
    <w:link w:val="30"/>
    <w:qFormat/>
    <w:rsid w:val="00E70BB4"/>
    <w:pPr>
      <w:keepNext/>
      <w:keepLines/>
      <w:spacing w:before="200"/>
      <w:ind w:firstLine="709"/>
      <w:jc w:val="both"/>
      <w:outlineLvl w:val="2"/>
    </w:pPr>
    <w:rPr>
      <w:rFonts w:ascii="Cambria" w:eastAsia="Calibri" w:hAnsi="Cambria"/>
      <w:b/>
      <w:bCs/>
      <w:color w:val="4F81BD"/>
      <w:sz w:val="28"/>
      <w:szCs w:val="22"/>
      <w:lang w:eastAsia="en-US"/>
    </w:rPr>
  </w:style>
  <w:style w:type="paragraph" w:styleId="4">
    <w:name w:val="heading 4"/>
    <w:basedOn w:val="a"/>
    <w:next w:val="a"/>
    <w:link w:val="40"/>
    <w:qFormat/>
    <w:rsid w:val="00E70BB4"/>
    <w:pPr>
      <w:keepNext/>
      <w:outlineLvl w:val="3"/>
    </w:pPr>
    <w:rPr>
      <w:rFonts w:ascii="MS Serif" w:eastAsia="Calibri" w:hAnsi="MS Serif"/>
      <w:b/>
      <w:sz w:val="20"/>
      <w:szCs w:val="20"/>
    </w:rPr>
  </w:style>
  <w:style w:type="paragraph" w:styleId="5">
    <w:name w:val="heading 5"/>
    <w:basedOn w:val="a"/>
    <w:next w:val="a"/>
    <w:link w:val="50"/>
    <w:qFormat/>
    <w:rsid w:val="00E70BB4"/>
    <w:pPr>
      <w:keepNext/>
      <w:outlineLvl w:val="4"/>
    </w:pPr>
    <w:rPr>
      <w:rFonts w:eastAsia="Calibri"/>
      <w:szCs w:val="20"/>
    </w:rPr>
  </w:style>
  <w:style w:type="paragraph" w:styleId="6">
    <w:name w:val="heading 6"/>
    <w:basedOn w:val="a"/>
    <w:next w:val="a"/>
    <w:link w:val="60"/>
    <w:qFormat/>
    <w:rsid w:val="00E70BB4"/>
    <w:pPr>
      <w:keepNext/>
      <w:jc w:val="center"/>
      <w:outlineLvl w:val="5"/>
    </w:pPr>
    <w:rPr>
      <w:rFonts w:eastAsia="Calibri"/>
      <w:szCs w:val="20"/>
    </w:rPr>
  </w:style>
  <w:style w:type="paragraph" w:styleId="9">
    <w:name w:val="heading 9"/>
    <w:basedOn w:val="a"/>
    <w:next w:val="a"/>
    <w:link w:val="90"/>
    <w:qFormat/>
    <w:rsid w:val="00E70BB4"/>
    <w:pPr>
      <w:keepNext/>
      <w:ind w:right="-2"/>
      <w:jc w:val="both"/>
      <w:outlineLvl w:val="8"/>
    </w:pPr>
    <w:rPr>
      <w:rFonts w:eastAsia="Calibri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semiHidden/>
    <w:locked/>
    <w:rsid w:val="00E70BB4"/>
    <w:rPr>
      <w:rFonts w:ascii="Cambria" w:eastAsia="Calibri" w:hAnsi="Cambria"/>
      <w:b/>
      <w:bCs/>
      <w:color w:val="4F81BD"/>
      <w:sz w:val="26"/>
      <w:szCs w:val="26"/>
      <w:lang w:val="ru-RU" w:eastAsia="en-US" w:bidi="ar-SA"/>
    </w:rPr>
  </w:style>
  <w:style w:type="paragraph" w:customStyle="1" w:styleId="a3">
    <w:name w:val="Знак Знак Знак Знак Знак Знак Знак"/>
    <w:basedOn w:val="a"/>
    <w:rsid w:val="00A81B8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30">
    <w:name w:val="Заголовок 3 Знак"/>
    <w:link w:val="3"/>
    <w:locked/>
    <w:rsid w:val="00E70BB4"/>
    <w:rPr>
      <w:rFonts w:ascii="Cambria" w:eastAsia="Calibri" w:hAnsi="Cambria"/>
      <w:b/>
      <w:bCs/>
      <w:color w:val="4F81BD"/>
      <w:sz w:val="28"/>
      <w:szCs w:val="22"/>
      <w:lang w:val="ru-RU" w:eastAsia="en-US" w:bidi="ar-SA"/>
    </w:rPr>
  </w:style>
  <w:style w:type="character" w:customStyle="1" w:styleId="40">
    <w:name w:val="Заголовок 4 Знак"/>
    <w:link w:val="4"/>
    <w:semiHidden/>
    <w:locked/>
    <w:rsid w:val="00E70BB4"/>
    <w:rPr>
      <w:rFonts w:ascii="MS Serif" w:eastAsia="Calibri" w:hAnsi="MS Serif"/>
      <w:b/>
      <w:lang w:val="ru-RU" w:eastAsia="ru-RU" w:bidi="ar-SA"/>
    </w:rPr>
  </w:style>
  <w:style w:type="character" w:customStyle="1" w:styleId="50">
    <w:name w:val="Заголовок 5 Знак"/>
    <w:link w:val="5"/>
    <w:semiHidden/>
    <w:locked/>
    <w:rsid w:val="00E70BB4"/>
    <w:rPr>
      <w:rFonts w:eastAsia="Calibri"/>
      <w:sz w:val="24"/>
      <w:lang w:val="ru-RU" w:eastAsia="ru-RU" w:bidi="ar-SA"/>
    </w:rPr>
  </w:style>
  <w:style w:type="character" w:customStyle="1" w:styleId="60">
    <w:name w:val="Заголовок 6 Знак"/>
    <w:link w:val="6"/>
    <w:semiHidden/>
    <w:locked/>
    <w:rsid w:val="00E70BB4"/>
    <w:rPr>
      <w:rFonts w:eastAsia="Calibri"/>
      <w:sz w:val="24"/>
      <w:lang w:val="ru-RU" w:eastAsia="ru-RU" w:bidi="ar-SA"/>
    </w:rPr>
  </w:style>
  <w:style w:type="character" w:customStyle="1" w:styleId="90">
    <w:name w:val="Заголовок 9 Знак"/>
    <w:link w:val="9"/>
    <w:semiHidden/>
    <w:locked/>
    <w:rsid w:val="00E70BB4"/>
    <w:rPr>
      <w:rFonts w:eastAsia="Calibri"/>
      <w:sz w:val="24"/>
      <w:lang w:val="ru-RU" w:eastAsia="ru-RU" w:bidi="ar-SA"/>
    </w:rPr>
  </w:style>
  <w:style w:type="paragraph" w:customStyle="1" w:styleId="a4">
    <w:name w:val="Знак"/>
    <w:basedOn w:val="a"/>
    <w:rsid w:val="0003385B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5">
    <w:name w:val="Знак Знак Знак"/>
    <w:basedOn w:val="a"/>
    <w:rsid w:val="0003385B"/>
    <w:pPr>
      <w:spacing w:after="160" w:line="240" w:lineRule="exact"/>
    </w:pPr>
    <w:rPr>
      <w:rFonts w:ascii="Verdana" w:hAnsi="Verdana"/>
      <w:sz w:val="20"/>
      <w:szCs w:val="20"/>
    </w:rPr>
  </w:style>
  <w:style w:type="paragraph" w:styleId="a6">
    <w:name w:val="List Paragraph"/>
    <w:basedOn w:val="a"/>
    <w:qFormat/>
    <w:rsid w:val="0003385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11">
    <w:name w:val="Абзац списка1"/>
    <w:basedOn w:val="a"/>
    <w:rsid w:val="0003385B"/>
    <w:pPr>
      <w:spacing w:after="200" w:line="276" w:lineRule="auto"/>
      <w:ind w:left="720"/>
    </w:pPr>
    <w:rPr>
      <w:rFonts w:ascii="Calibri" w:hAnsi="Calibri"/>
      <w:sz w:val="22"/>
      <w:szCs w:val="22"/>
    </w:rPr>
  </w:style>
  <w:style w:type="paragraph" w:customStyle="1" w:styleId="western">
    <w:name w:val="western"/>
    <w:basedOn w:val="a"/>
    <w:rsid w:val="0003385B"/>
    <w:pPr>
      <w:spacing w:before="100" w:beforeAutospacing="1" w:after="100" w:afterAutospacing="1"/>
    </w:pPr>
  </w:style>
  <w:style w:type="paragraph" w:customStyle="1" w:styleId="Default">
    <w:name w:val="Default"/>
    <w:rsid w:val="0003385B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7">
    <w:name w:val="Body Text"/>
    <w:basedOn w:val="a"/>
    <w:rsid w:val="00A81B85"/>
    <w:pPr>
      <w:autoSpaceDE w:val="0"/>
      <w:autoSpaceDN w:val="0"/>
      <w:jc w:val="both"/>
    </w:pPr>
    <w:rPr>
      <w:sz w:val="28"/>
      <w:szCs w:val="28"/>
    </w:rPr>
  </w:style>
  <w:style w:type="table" w:styleId="a8">
    <w:name w:val="Table Grid"/>
    <w:basedOn w:val="a1"/>
    <w:uiPriority w:val="59"/>
    <w:rsid w:val="00A81B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3"/>
    <w:basedOn w:val="a"/>
    <w:link w:val="32"/>
    <w:rsid w:val="00E70BB4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locked/>
    <w:rsid w:val="00E70BB4"/>
    <w:rPr>
      <w:sz w:val="16"/>
      <w:szCs w:val="16"/>
      <w:lang w:val="ru-RU" w:eastAsia="ru-RU" w:bidi="ar-SA"/>
    </w:rPr>
  </w:style>
  <w:style w:type="paragraph" w:styleId="a9">
    <w:name w:val="header"/>
    <w:basedOn w:val="a"/>
    <w:link w:val="aa"/>
    <w:semiHidden/>
    <w:rsid w:val="00E70BB4"/>
    <w:pPr>
      <w:tabs>
        <w:tab w:val="center" w:pos="4677"/>
        <w:tab w:val="right" w:pos="9355"/>
      </w:tabs>
      <w:ind w:firstLine="709"/>
      <w:jc w:val="both"/>
    </w:pPr>
    <w:rPr>
      <w:sz w:val="28"/>
      <w:szCs w:val="22"/>
      <w:lang w:eastAsia="en-US"/>
    </w:rPr>
  </w:style>
  <w:style w:type="character" w:customStyle="1" w:styleId="aa">
    <w:name w:val="Верхний колонтитул Знак"/>
    <w:link w:val="a9"/>
    <w:semiHidden/>
    <w:locked/>
    <w:rsid w:val="00E70BB4"/>
    <w:rPr>
      <w:sz w:val="28"/>
      <w:szCs w:val="22"/>
      <w:lang w:val="ru-RU" w:eastAsia="en-US" w:bidi="ar-SA"/>
    </w:rPr>
  </w:style>
  <w:style w:type="paragraph" w:styleId="ab">
    <w:name w:val="footer"/>
    <w:basedOn w:val="a"/>
    <w:link w:val="ac"/>
    <w:rsid w:val="00E70BB4"/>
    <w:pPr>
      <w:tabs>
        <w:tab w:val="center" w:pos="4677"/>
        <w:tab w:val="right" w:pos="9355"/>
      </w:tabs>
      <w:ind w:firstLine="709"/>
      <w:jc w:val="both"/>
    </w:pPr>
    <w:rPr>
      <w:sz w:val="28"/>
      <w:szCs w:val="22"/>
      <w:lang w:eastAsia="en-US"/>
    </w:rPr>
  </w:style>
  <w:style w:type="character" w:customStyle="1" w:styleId="ac">
    <w:name w:val="Нижний колонтитул Знак"/>
    <w:link w:val="ab"/>
    <w:locked/>
    <w:rsid w:val="00E70BB4"/>
    <w:rPr>
      <w:sz w:val="28"/>
      <w:szCs w:val="22"/>
      <w:lang w:val="ru-RU" w:eastAsia="en-US" w:bidi="ar-SA"/>
    </w:rPr>
  </w:style>
  <w:style w:type="paragraph" w:styleId="ad">
    <w:name w:val="Balloon Text"/>
    <w:basedOn w:val="a"/>
    <w:link w:val="ae"/>
    <w:semiHidden/>
    <w:rsid w:val="00E70BB4"/>
    <w:pPr>
      <w:ind w:firstLine="709"/>
      <w:jc w:val="both"/>
    </w:pPr>
    <w:rPr>
      <w:rFonts w:ascii="Tahoma" w:hAnsi="Tahoma" w:cs="Tahoma"/>
      <w:sz w:val="16"/>
      <w:szCs w:val="16"/>
      <w:lang w:eastAsia="en-US"/>
    </w:rPr>
  </w:style>
  <w:style w:type="character" w:customStyle="1" w:styleId="ae">
    <w:name w:val="Текст выноски Знак"/>
    <w:link w:val="ad"/>
    <w:semiHidden/>
    <w:locked/>
    <w:rsid w:val="00E70BB4"/>
    <w:rPr>
      <w:rFonts w:ascii="Tahoma" w:hAnsi="Tahoma" w:cs="Tahoma"/>
      <w:sz w:val="16"/>
      <w:szCs w:val="16"/>
      <w:lang w:val="ru-RU" w:eastAsia="en-US" w:bidi="ar-SA"/>
    </w:rPr>
  </w:style>
  <w:style w:type="paragraph" w:customStyle="1" w:styleId="af">
    <w:name w:val="Знак"/>
    <w:basedOn w:val="a"/>
    <w:rsid w:val="00E70BB4"/>
    <w:pPr>
      <w:tabs>
        <w:tab w:val="num" w:pos="360"/>
      </w:tabs>
      <w:spacing w:after="160" w:line="240" w:lineRule="exact"/>
    </w:pPr>
    <w:rPr>
      <w:rFonts w:ascii="Verdana" w:eastAsia="Calibri" w:hAnsi="Verdana" w:cs="Verdana"/>
      <w:sz w:val="20"/>
      <w:szCs w:val="20"/>
      <w:lang w:val="en-US" w:eastAsia="en-US"/>
    </w:rPr>
  </w:style>
  <w:style w:type="paragraph" w:customStyle="1" w:styleId="12">
    <w:name w:val="Знак1"/>
    <w:basedOn w:val="a"/>
    <w:rsid w:val="00E70BB4"/>
    <w:pPr>
      <w:tabs>
        <w:tab w:val="num" w:pos="360"/>
      </w:tabs>
      <w:spacing w:after="160" w:line="240" w:lineRule="exact"/>
    </w:pPr>
    <w:rPr>
      <w:rFonts w:ascii="Verdana" w:eastAsia="Calibri" w:hAnsi="Verdana" w:cs="Verdana"/>
      <w:sz w:val="20"/>
      <w:szCs w:val="20"/>
      <w:lang w:val="en-US" w:eastAsia="en-US"/>
    </w:rPr>
  </w:style>
  <w:style w:type="paragraph" w:customStyle="1" w:styleId="13">
    <w:name w:val="Обычный1"/>
    <w:rsid w:val="00E70BB4"/>
    <w:pPr>
      <w:widowControl w:val="0"/>
      <w:spacing w:line="280" w:lineRule="auto"/>
      <w:ind w:left="360" w:hanging="380"/>
    </w:pPr>
    <w:rPr>
      <w:rFonts w:ascii="Courier New" w:eastAsia="Calibri" w:hAnsi="Courier New"/>
    </w:rPr>
  </w:style>
  <w:style w:type="character" w:styleId="af0">
    <w:name w:val="Hyperlink"/>
    <w:rsid w:val="003C74F3"/>
    <w:rPr>
      <w:color w:val="0000FF"/>
      <w:u w:val="single"/>
    </w:rPr>
  </w:style>
  <w:style w:type="paragraph" w:styleId="af1">
    <w:name w:val="Normal (Web)"/>
    <w:basedOn w:val="a"/>
    <w:rsid w:val="002D260D"/>
    <w:pPr>
      <w:spacing w:before="280" w:after="280"/>
    </w:pPr>
    <w:rPr>
      <w:lang w:eastAsia="zh-CN"/>
    </w:rPr>
  </w:style>
  <w:style w:type="paragraph" w:styleId="21">
    <w:name w:val="Body Text Indent 2"/>
    <w:basedOn w:val="a"/>
    <w:link w:val="22"/>
    <w:rsid w:val="00385FD3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385FD3"/>
    <w:rPr>
      <w:sz w:val="24"/>
      <w:szCs w:val="24"/>
    </w:rPr>
  </w:style>
  <w:style w:type="character" w:customStyle="1" w:styleId="10">
    <w:name w:val="Заголовок 1 Знак"/>
    <w:basedOn w:val="a0"/>
    <w:link w:val="1"/>
    <w:rsid w:val="005856F2"/>
    <w:rPr>
      <w:rFonts w:asciiTheme="majorHAnsi" w:eastAsiaTheme="majorEastAsia" w:hAnsiTheme="majorHAnsi" w:cstheme="majorBidi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493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03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64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pu2@bk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urai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12-gostr34112012-256"/>
    <Reference Type="http://www.w3.org/2000/09/xmldsig#Object" URI="#idPackageObject">
      <DigestMethod Algorithm="urn:ietf:params:xml:ns:cpxmlsec:algorithms:gostr34112012-256"/>
      <DigestValue>hJ4DUZnVyYZM3kDjzV6rqsQbHb7TsifoRtB4Iab1sLs=</DigestValue>
    </Reference>
    <Reference Type="http://www.w3.org/2000/09/xmldsig#Object" URI="#idOfficeObject">
      <DigestMethod Algorithm="urn:ietf:params:xml:ns:cpxmlsec:algorithms:gostr34112012-256"/>
      <DigestValue>YuaeCewlOY71NS+UTlHyYkgDMnhQeDvXvLbBRm/8Kis=</DigestValue>
    </Reference>
    <Reference Type="http://uri.etsi.org/01903#SignedProperties" URI="#idSignedProperties">
      <Transforms>
        <Transform Algorithm="http://www.w3.org/TR/2001/REC-xml-c14n-20010315"/>
      </Transforms>
      <DigestMethod Algorithm="urn:ietf:params:xml:ns:cpxmlsec:algorithms:gostr34112012-256"/>
      <DigestValue>jfLQTN8jRqFB3/15tP58T0brrsUuJIwwEaBFnXwHgzo=</DigestValue>
    </Reference>
  </SignedInfo>
  <SignatureValue>tYDoNxhisVdYrN1qmbkoPmoZ0hbwbmHeDqkpAYSEldFp0T9X/T9PsRcsolFQwVp0on1pJ0DzUuzN
kNSe132TGQ==</SignatureValue>
  <KeyInfo>
    <X509Data>
      <X509Certificate>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urn:ietf:params:xml:ns:cpxmlsec:algorithms:gostr34112012-256"/>
        <DigestValue>Qg4TgD6Q4H/EvjRnlMJAidLE3cEU0yOWR5WNThCGf0w=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</Transform>
          <Transform Algorithm="http://www.w3.org/TR/2001/REC-xml-c14n-20010315"/>
        </Transforms>
        <DigestMethod Algorithm="urn:ietf:params:xml:ns:cpxmlsec:algorithms:gostr34112012-256"/>
        <DigestValue>4p1R9N93lSHWr1le2qk70lR4+wXhZWOs06fZkjoRlk4=</DigestValue>
      </Reference>
      <Reference URI="/word/document.xml?ContentType=application/vnd.openxmlformats-officedocument.wordprocessingml.document.main+xml">
        <DigestMethod Algorithm="urn:ietf:params:xml:ns:cpxmlsec:algorithms:gostr34112012-256"/>
        <DigestValue>KDbyAIffL735gb7ikIBvC3P2Pb7d3q8uGu1AyAnvSVo=</DigestValue>
      </Reference>
      <Reference URI="/word/endnotes.xml?ContentType=application/vnd.openxmlformats-officedocument.wordprocessingml.endnotes+xml">
        <DigestMethod Algorithm="urn:ietf:params:xml:ns:cpxmlsec:algorithms:gostr34112012-256"/>
        <DigestValue>0hFPRJGoGsoNQoQP3zp7OziHL7DzIcJGFAWMvDsX/w4=</DigestValue>
      </Reference>
      <Reference URI="/word/fontTable.xml?ContentType=application/vnd.openxmlformats-officedocument.wordprocessingml.fontTable+xml">
        <DigestMethod Algorithm="urn:ietf:params:xml:ns:cpxmlsec:algorithms:gostr34112012-256"/>
        <DigestValue>Yp/pIPkkZ/G8In2skepGu1ApR2saxae5e3vBMWUP7gs=</DigestValue>
      </Reference>
      <Reference URI="/word/footer1.xml?ContentType=application/vnd.openxmlformats-officedocument.wordprocessingml.footer+xml">
        <DigestMethod Algorithm="urn:ietf:params:xml:ns:cpxmlsec:algorithms:gostr34112012-256"/>
        <DigestValue>jiDsqQSrqz8xLLckRnAmVoG8NP4I6fIC957kGNe6FbY=</DigestValue>
      </Reference>
      <Reference URI="/word/footnotes.xml?ContentType=application/vnd.openxmlformats-officedocument.wordprocessingml.footnotes+xml">
        <DigestMethod Algorithm="urn:ietf:params:xml:ns:cpxmlsec:algorithms:gostr34112012-256"/>
        <DigestValue>zv8f4TKJ/NHOMPJS+yFEd9fkgyJLndrsUbQBTsZnpg8=</DigestValue>
      </Reference>
      <Reference URI="/word/media/image1.png?ContentType=image/png">
        <DigestMethod Algorithm="urn:ietf:params:xml:ns:cpxmlsec:algorithms:gostr34112012-256"/>
        <DigestValue>+Ruq89zWxb7nCFg7zX7b2AmO2f2iCYRMHHQXIhUjGzc=</DigestValue>
      </Reference>
      <Reference URI="/word/numbering.xml?ContentType=application/vnd.openxmlformats-officedocument.wordprocessingml.numbering+xml">
        <DigestMethod Algorithm="urn:ietf:params:xml:ns:cpxmlsec:algorithms:gostr34112012-256"/>
        <DigestValue>4S+lkLsbld+4i2JB/fAMwrJ4IBvRHRlS2ubpzBMSvxk=</DigestValue>
      </Reference>
      <Reference URI="/word/settings.xml?ContentType=application/vnd.openxmlformats-officedocument.wordprocessingml.settings+xml">
        <DigestMethod Algorithm="urn:ietf:params:xml:ns:cpxmlsec:algorithms:gostr34112012-256"/>
        <DigestValue>FXEchFtRec1ZtsC9QL/Zz41vrNomiabYgAu4nJnHsio=</DigestValue>
      </Reference>
      <Reference URI="/word/styles.xml?ContentType=application/vnd.openxmlformats-officedocument.wordprocessingml.styles+xml">
        <DigestMethod Algorithm="urn:ietf:params:xml:ns:cpxmlsec:algorithms:gostr34112012-256"/>
        <DigestValue>zkAAQVLYa5IfSsq6jKi+r6fe1i6exnxmC3Ro4O6Z4S0=</DigestValue>
      </Reference>
      <Reference URI="/word/theme/theme1.xml?ContentType=application/vnd.openxmlformats-officedocument.theme+xml">
        <DigestMethod Algorithm="urn:ietf:params:xml:ns:cpxmlsec:algorithms:gostr34112012-256"/>
        <DigestValue>0Q0dRgvodfTOMXx2pm+8uGqMwerR348+NGWLYgLJfTU=</DigestValue>
      </Reference>
      <Reference URI="/word/webSettings.xml?ContentType=application/vnd.openxmlformats-officedocument.wordprocessingml.webSettings+xml">
        <DigestMethod Algorithm="urn:ietf:params:xml:ns:cpxmlsec:algorithms:gostr34112012-256"/>
        <DigestValue>6QrmwifN/7AKqbcRc9t//1WLqDoZJmWX+QQUaa9nu0M=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2024-04-15T22:49:44Z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2024-04-15T22:49:44Z</xd:SigningTime>
          <xd:SigningCertificate>
            <xd:Cert>
              <xd:CertDigest>
                <DigestMethod Algorithm="urn:ietf:params:xml:ns:cpxmlsec:algorithms:gostr34112012-256"/>
                <DigestValue>wHUBrK5IZ2FLMc9bm0s6BWm6x6aW/NJZp2UMLlUOH6Q=</DigestValue>
              </xd:CertDigest>
              <xd:IssuerSerial>
                <X509IssuerName>CN=Казначейство России, O=Казначейство России, C=RU, L=г. Москва, STREET="Большой Златоустинский переулок, д. 6, строение 1", ОГРН=1047797019830, ИНН ЮЛ=7710568760, S=77 Москва, E=uc_fk@roskazna.ru</X509IssuerName>
                <X509SerialNumber>159507098265941889071229367177360988237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</xd:EncapsulatedX509Certificate>
            <xd:EncapsulatedX509Certificate>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</xd:EncapsulatedX509Certificate>
          </xd:CertificateValues>
        </xd:UnsignedSignatureProperties>
      </xd:UnsignedProperties>
    </xd:QualifyingProperties>
  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5223</Words>
  <Characters>29773</Characters>
  <Application>Microsoft Office Word</Application>
  <DocSecurity>0</DocSecurity>
  <Lines>248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zrt</Company>
  <LinksUpToDate>false</LinksUpToDate>
  <CharactersWithSpaces>34927</CharactersWithSpaces>
  <SharedDoc>false</SharedDoc>
  <HLinks>
    <vt:vector size="96" baseType="variant">
      <vt:variant>
        <vt:i4>983071</vt:i4>
      </vt:variant>
      <vt:variant>
        <vt:i4>45</vt:i4>
      </vt:variant>
      <vt:variant>
        <vt:i4>0</vt:i4>
      </vt:variant>
      <vt:variant>
        <vt:i4>5</vt:i4>
      </vt:variant>
      <vt:variant>
        <vt:lpwstr>http://biblioclub.ru/</vt:lpwstr>
      </vt:variant>
      <vt:variant>
        <vt:lpwstr/>
      </vt:variant>
      <vt:variant>
        <vt:i4>3473498</vt:i4>
      </vt:variant>
      <vt:variant>
        <vt:i4>42</vt:i4>
      </vt:variant>
      <vt:variant>
        <vt:i4>0</vt:i4>
      </vt:variant>
      <vt:variant>
        <vt:i4>5</vt:i4>
      </vt:variant>
      <vt:variant>
        <vt:lpwstr>http://e.lanbook.com/journal/element.php?pl10_id=2275</vt:lpwstr>
      </vt:variant>
      <vt:variant>
        <vt:lpwstr/>
      </vt:variant>
      <vt:variant>
        <vt:i4>393217</vt:i4>
      </vt:variant>
      <vt:variant>
        <vt:i4>39</vt:i4>
      </vt:variant>
      <vt:variant>
        <vt:i4>0</vt:i4>
      </vt:variant>
      <vt:variant>
        <vt:i4>5</vt:i4>
      </vt:variant>
      <vt:variant>
        <vt:lpwstr>http://biblioclub.ru/index.php?page=book&amp;id=85032</vt:lpwstr>
      </vt:variant>
      <vt:variant>
        <vt:lpwstr/>
      </vt:variant>
      <vt:variant>
        <vt:i4>852041</vt:i4>
      </vt:variant>
      <vt:variant>
        <vt:i4>36</vt:i4>
      </vt:variant>
      <vt:variant>
        <vt:i4>0</vt:i4>
      </vt:variant>
      <vt:variant>
        <vt:i4>5</vt:i4>
      </vt:variant>
      <vt:variant>
        <vt:lpwstr>http://www.pedlib.ru/</vt:lpwstr>
      </vt:variant>
      <vt:variant>
        <vt:lpwstr/>
      </vt:variant>
      <vt:variant>
        <vt:i4>852041</vt:i4>
      </vt:variant>
      <vt:variant>
        <vt:i4>33</vt:i4>
      </vt:variant>
      <vt:variant>
        <vt:i4>0</vt:i4>
      </vt:variant>
      <vt:variant>
        <vt:i4>5</vt:i4>
      </vt:variant>
      <vt:variant>
        <vt:lpwstr>http://www.pedlib.ru/</vt:lpwstr>
      </vt:variant>
      <vt:variant>
        <vt:lpwstr/>
      </vt:variant>
      <vt:variant>
        <vt:i4>8192103</vt:i4>
      </vt:variant>
      <vt:variant>
        <vt:i4>30</vt:i4>
      </vt:variant>
      <vt:variant>
        <vt:i4>0</vt:i4>
      </vt:variant>
      <vt:variant>
        <vt:i4>5</vt:i4>
      </vt:variant>
      <vt:variant>
        <vt:lpwstr>http://univertv.ru/</vt:lpwstr>
      </vt:variant>
      <vt:variant>
        <vt:lpwstr/>
      </vt:variant>
      <vt:variant>
        <vt:i4>3211355</vt:i4>
      </vt:variant>
      <vt:variant>
        <vt:i4>27</vt:i4>
      </vt:variant>
      <vt:variant>
        <vt:i4>0</vt:i4>
      </vt:variant>
      <vt:variant>
        <vt:i4>5</vt:i4>
      </vt:variant>
      <vt:variant>
        <vt:lpwstr>http://e.lanbook.com/journal/element.php?pl10_id=2339</vt:lpwstr>
      </vt:variant>
      <vt:variant>
        <vt:lpwstr/>
      </vt:variant>
      <vt:variant>
        <vt:i4>8126516</vt:i4>
      </vt:variant>
      <vt:variant>
        <vt:i4>24</vt:i4>
      </vt:variant>
      <vt:variant>
        <vt:i4>0</vt:i4>
      </vt:variant>
      <vt:variant>
        <vt:i4>5</vt:i4>
      </vt:variant>
      <vt:variant>
        <vt:lpwstr>http://www.elibrary.ru/</vt:lpwstr>
      </vt:variant>
      <vt:variant>
        <vt:lpwstr/>
      </vt:variant>
      <vt:variant>
        <vt:i4>3801176</vt:i4>
      </vt:variant>
      <vt:variant>
        <vt:i4>21</vt:i4>
      </vt:variant>
      <vt:variant>
        <vt:i4>0</vt:i4>
      </vt:variant>
      <vt:variant>
        <vt:i4>5</vt:i4>
      </vt:variant>
      <vt:variant>
        <vt:lpwstr>http://e.lanbook.com/journal/element.php?pl10_id=2088</vt:lpwstr>
      </vt:variant>
      <vt:variant>
        <vt:lpwstr/>
      </vt:variant>
      <vt:variant>
        <vt:i4>1441801</vt:i4>
      </vt:variant>
      <vt:variant>
        <vt:i4>18</vt:i4>
      </vt:variant>
      <vt:variant>
        <vt:i4>0</vt:i4>
      </vt:variant>
      <vt:variant>
        <vt:i4>5</vt:i4>
      </vt:variant>
      <vt:variant>
        <vt:lpwstr>http://e.lanbook.com/books/element.php?pl1 id=56925.</vt:lpwstr>
      </vt:variant>
      <vt:variant>
        <vt:lpwstr/>
      </vt:variant>
      <vt:variant>
        <vt:i4>7602223</vt:i4>
      </vt:variant>
      <vt:variant>
        <vt:i4>15</vt:i4>
      </vt:variant>
      <vt:variant>
        <vt:i4>0</vt:i4>
      </vt:variant>
      <vt:variant>
        <vt:i4>5</vt:i4>
      </vt:variant>
      <vt:variant>
        <vt:lpwstr>http://www.koob.ru/</vt:lpwstr>
      </vt:variant>
      <vt:variant>
        <vt:lpwstr/>
      </vt:variant>
      <vt:variant>
        <vt:i4>262154</vt:i4>
      </vt:variant>
      <vt:variant>
        <vt:i4>12</vt:i4>
      </vt:variant>
      <vt:variant>
        <vt:i4>0</vt:i4>
      </vt:variant>
      <vt:variant>
        <vt:i4>5</vt:i4>
      </vt:variant>
      <vt:variant>
        <vt:lpwstr>http://www.knigafund.ru/</vt:lpwstr>
      </vt:variant>
      <vt:variant>
        <vt:lpwstr/>
      </vt:variant>
      <vt:variant>
        <vt:i4>6553706</vt:i4>
      </vt:variant>
      <vt:variant>
        <vt:i4>9</vt:i4>
      </vt:variant>
      <vt:variant>
        <vt:i4>0</vt:i4>
      </vt:variant>
      <vt:variant>
        <vt:i4>5</vt:i4>
      </vt:variant>
      <vt:variant>
        <vt:lpwstr>http://cyberleninka.ru/</vt:lpwstr>
      </vt:variant>
      <vt:variant>
        <vt:lpwstr/>
      </vt:variant>
      <vt:variant>
        <vt:i4>1638400</vt:i4>
      </vt:variant>
      <vt:variant>
        <vt:i4>6</vt:i4>
      </vt:variant>
      <vt:variant>
        <vt:i4>0</vt:i4>
      </vt:variant>
      <vt:variant>
        <vt:i4>5</vt:i4>
      </vt:variant>
      <vt:variant>
        <vt:lpwstr>http://e.lanbook.com/books/element.php?pl1 id=12998.</vt:lpwstr>
      </vt:variant>
      <vt:variant>
        <vt:lpwstr/>
      </vt:variant>
      <vt:variant>
        <vt:i4>4063311</vt:i4>
      </vt:variant>
      <vt:variant>
        <vt:i4>3</vt:i4>
      </vt:variant>
      <vt:variant>
        <vt:i4>0</vt:i4>
      </vt:variant>
      <vt:variant>
        <vt:i4>5</vt:i4>
      </vt:variant>
      <vt:variant>
        <vt:lpwstr>http://e.lanbook.com/books/element.php?pl1_id=13112</vt:lpwstr>
      </vt:variant>
      <vt:variant>
        <vt:lpwstr/>
      </vt:variant>
      <vt:variant>
        <vt:i4>2883640</vt:i4>
      </vt:variant>
      <vt:variant>
        <vt:i4>0</vt:i4>
      </vt:variant>
      <vt:variant>
        <vt:i4>0</vt:i4>
      </vt:variant>
      <vt:variant>
        <vt:i4>5</vt:i4>
      </vt:variant>
      <vt:variant>
        <vt:lpwstr>https://topuch.ru/skoj-federacii-lico-pravo-kotorogo-narusheno-mojet-pribegnute/index.html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NMR</dc:creator>
  <cp:keywords/>
  <cp:lastModifiedBy>User</cp:lastModifiedBy>
  <cp:revision>10</cp:revision>
  <cp:lastPrinted>2020-11-06T12:16:00Z</cp:lastPrinted>
  <dcterms:created xsi:type="dcterms:W3CDTF">2020-11-06T11:36:00Z</dcterms:created>
  <dcterms:modified xsi:type="dcterms:W3CDTF">2024-04-14T23:39:00Z</dcterms:modified>
</cp:coreProperties>
</file>